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30" w:rsidRDefault="00A93A19" w:rsidP="002134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A19">
        <w:rPr>
          <w:rFonts w:ascii="Times New Roman" w:hAnsi="Times New Roman" w:cs="Times New Roman"/>
          <w:b/>
          <w:noProof/>
          <w:sz w:val="32"/>
          <w:szCs w:val="32"/>
          <w:lang w:eastAsia="hu-HU"/>
        </w:rPr>
        <w:drawing>
          <wp:anchor distT="0" distB="0" distL="114300" distR="114300" simplePos="0" relativeHeight="251658240" behindDoc="0" locked="0" layoutInCell="1" allowOverlap="1" wp14:anchorId="55EA9E4F" wp14:editId="24C80E39">
            <wp:simplePos x="0" y="0"/>
            <wp:positionH relativeFrom="margin">
              <wp:posOffset>4678680</wp:posOffset>
            </wp:positionH>
            <wp:positionV relativeFrom="margin">
              <wp:posOffset>-601980</wp:posOffset>
            </wp:positionV>
            <wp:extent cx="1584325" cy="1187450"/>
            <wp:effectExtent l="0" t="0" r="0" b="0"/>
            <wp:wrapSquare wrapText="bothSides"/>
            <wp:docPr id="2" name="Kép 2" descr="\\192.168.91.1\kozos\Képek\pic feher\Főbejárat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91.1\kozos\Képek\pic feher\Főbejárat 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18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403" w:rsidRPr="00837337">
        <w:rPr>
          <w:rFonts w:ascii="Times New Roman" w:hAnsi="Times New Roman" w:cs="Times New Roman"/>
          <w:b/>
          <w:sz w:val="32"/>
          <w:szCs w:val="32"/>
        </w:rPr>
        <w:t>Beszámoló</w:t>
      </w:r>
      <w:r w:rsidR="00D46230" w:rsidRPr="00837337">
        <w:rPr>
          <w:rFonts w:ascii="Times New Roman" w:hAnsi="Times New Roman" w:cs="Times New Roman"/>
          <w:b/>
          <w:sz w:val="32"/>
          <w:szCs w:val="32"/>
        </w:rPr>
        <w:tab/>
      </w:r>
    </w:p>
    <w:p w:rsidR="00637536" w:rsidRPr="0074173D" w:rsidRDefault="00637536" w:rsidP="002134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23F43" w:rsidRDefault="00CA2CBC" w:rsidP="0066362B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37536">
        <w:rPr>
          <w:rFonts w:ascii="Times New Roman" w:hAnsi="Times New Roman" w:cs="Times New Roman"/>
          <w:b/>
          <w:i/>
          <w:sz w:val="24"/>
          <w:szCs w:val="24"/>
        </w:rPr>
        <w:t>„ Végre megint embernek érzem magam”</w:t>
      </w:r>
    </w:p>
    <w:p w:rsidR="00CD1DE4" w:rsidRPr="0074173D" w:rsidRDefault="00CD1DE4" w:rsidP="0066362B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16"/>
          <w:szCs w:val="16"/>
        </w:rPr>
      </w:pPr>
    </w:p>
    <w:p w:rsidR="00CA2CBC" w:rsidRDefault="00CA2CBC" w:rsidP="00CA2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Ezt a mondatot az egyik ügyfelünk mondta</w:t>
      </w:r>
      <w:r w:rsidR="009931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útban vis</w:t>
      </w:r>
      <w:r w:rsidR="0074173D">
        <w:rPr>
          <w:rFonts w:ascii="Times New Roman" w:hAnsi="Times New Roman" w:cs="Times New Roman"/>
          <w:sz w:val="24"/>
          <w:szCs w:val="24"/>
        </w:rPr>
        <w:t>sza a szentendrei kirándulásról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7536">
        <w:rPr>
          <w:rFonts w:ascii="Times New Roman" w:hAnsi="Times New Roman" w:cs="Times New Roman"/>
          <w:sz w:val="24"/>
          <w:szCs w:val="24"/>
        </w:rPr>
        <w:t xml:space="preserve"> Mi a</w:t>
      </w:r>
      <w:r>
        <w:rPr>
          <w:rFonts w:ascii="Times New Roman" w:hAnsi="Times New Roman" w:cs="Times New Roman"/>
          <w:sz w:val="24"/>
          <w:szCs w:val="24"/>
        </w:rPr>
        <w:t xml:space="preserve"> Fehér-köz Nappali Melegedő szociális segítői mindig is azon fáradoztunk, hogy ügyfeleink</w:t>
      </w:r>
      <w:r w:rsidR="001119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emberi méltóságukat megtartva vészeljék át azt a</w:t>
      </w:r>
      <w:r w:rsidR="00FA4E8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élethelyzetet, amelyben ép</w:t>
      </w:r>
      <w:r w:rsidR="001119F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 benne vannak. Seg</w:t>
      </w:r>
      <w:r w:rsidR="00FA4E84">
        <w:rPr>
          <w:rFonts w:ascii="Times New Roman" w:hAnsi="Times New Roman" w:cs="Times New Roman"/>
          <w:sz w:val="24"/>
          <w:szCs w:val="24"/>
        </w:rPr>
        <w:t>ítő munkák folyamán minden ügyfe</w:t>
      </w:r>
      <w:r>
        <w:rPr>
          <w:rFonts w:ascii="Times New Roman" w:hAnsi="Times New Roman" w:cs="Times New Roman"/>
          <w:sz w:val="24"/>
          <w:szCs w:val="24"/>
        </w:rPr>
        <w:t>l</w:t>
      </w:r>
      <w:r w:rsidR="00FA4E8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próbál</w:t>
      </w:r>
      <w:r w:rsidR="00CD1DE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</w:t>
      </w:r>
      <w:r w:rsidR="00637536">
        <w:rPr>
          <w:rFonts w:ascii="Times New Roman" w:hAnsi="Times New Roman" w:cs="Times New Roman"/>
          <w:sz w:val="24"/>
          <w:szCs w:val="24"/>
        </w:rPr>
        <w:t xml:space="preserve">k egy jobb életminőséghez </w:t>
      </w:r>
      <w:proofErr w:type="spellStart"/>
      <w:r w:rsidR="00637536">
        <w:rPr>
          <w:rFonts w:ascii="Times New Roman" w:hAnsi="Times New Roman" w:cs="Times New Roman"/>
          <w:sz w:val="24"/>
          <w:szCs w:val="24"/>
        </w:rPr>
        <w:t>jutat</w:t>
      </w:r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jobb életkörülmények közé </w:t>
      </w:r>
      <w:r w:rsidR="00637536">
        <w:rPr>
          <w:rFonts w:ascii="Times New Roman" w:hAnsi="Times New Roman" w:cs="Times New Roman"/>
          <w:sz w:val="24"/>
          <w:szCs w:val="24"/>
        </w:rPr>
        <w:t>irányítani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2331" w:rsidRPr="0074173D" w:rsidRDefault="008A2331" w:rsidP="00CA2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46230" w:rsidRPr="0074173D" w:rsidRDefault="0066362B" w:rsidP="0066362B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5"/>
          <w:szCs w:val="25"/>
        </w:rPr>
      </w:pPr>
      <w:r w:rsidRPr="0074173D">
        <w:rPr>
          <w:rFonts w:ascii="Times New Roman" w:hAnsi="Times New Roman" w:cs="Times New Roman"/>
          <w:b/>
          <w:i/>
          <w:sz w:val="25"/>
          <w:szCs w:val="25"/>
        </w:rPr>
        <w:t>A Nappali Melegedő bemutatása, működési rendje</w:t>
      </w:r>
    </w:p>
    <w:p w:rsidR="00423F43" w:rsidRDefault="00213403" w:rsidP="0021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Budapesti Módszertani Központ és Intézményei legrégebben működő nappali melegedője a Fehér-köz</w:t>
      </w:r>
      <w:r w:rsidR="00D46230">
        <w:rPr>
          <w:rFonts w:ascii="Times New Roman" w:hAnsi="Times New Roman" w:cs="Times New Roman"/>
          <w:sz w:val="24"/>
          <w:szCs w:val="24"/>
        </w:rPr>
        <w:t>,</w:t>
      </w:r>
      <w:r w:rsidR="008A2331">
        <w:rPr>
          <w:rFonts w:ascii="Times New Roman" w:hAnsi="Times New Roman" w:cs="Times New Roman"/>
          <w:sz w:val="24"/>
          <w:szCs w:val="24"/>
        </w:rPr>
        <w:t xml:space="preserve"> 1999</w:t>
      </w:r>
      <w:r>
        <w:rPr>
          <w:rFonts w:ascii="Times New Roman" w:hAnsi="Times New Roman" w:cs="Times New Roman"/>
          <w:sz w:val="24"/>
          <w:szCs w:val="24"/>
        </w:rPr>
        <w:t xml:space="preserve"> márciusa óta fogadja</w:t>
      </w:r>
      <w:r w:rsidR="00423F43">
        <w:rPr>
          <w:rFonts w:ascii="Times New Roman" w:hAnsi="Times New Roman" w:cs="Times New Roman"/>
          <w:sz w:val="24"/>
          <w:szCs w:val="24"/>
        </w:rPr>
        <w:t xml:space="preserve"> azon rászoruló személyeket, akik betöltötték</w:t>
      </w:r>
      <w:r w:rsidR="008A2331">
        <w:rPr>
          <w:rFonts w:ascii="Times New Roman" w:hAnsi="Times New Roman" w:cs="Times New Roman"/>
          <w:sz w:val="24"/>
          <w:szCs w:val="24"/>
        </w:rPr>
        <w:t>,</w:t>
      </w:r>
      <w:r w:rsidR="00423F43">
        <w:rPr>
          <w:rFonts w:ascii="Times New Roman" w:hAnsi="Times New Roman" w:cs="Times New Roman"/>
          <w:sz w:val="24"/>
          <w:szCs w:val="24"/>
        </w:rPr>
        <w:t xml:space="preserve"> a 18. életévüket és rendelkeznek a szükséges magyar okmányokkal.</w:t>
      </w:r>
    </w:p>
    <w:p w:rsidR="00423F43" w:rsidRDefault="00213403" w:rsidP="0021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épület Budapest X. kerületében a Fehér-köz 2 szám alatt található.</w:t>
      </w:r>
      <w:r w:rsidR="0074173D">
        <w:rPr>
          <w:rFonts w:ascii="Times New Roman" w:hAnsi="Times New Roman" w:cs="Times New Roman"/>
          <w:sz w:val="24"/>
          <w:szCs w:val="24"/>
        </w:rPr>
        <w:t xml:space="preserve"> Tömegközlekedési eszközzel</w:t>
      </w:r>
      <w:r w:rsidR="00423F43">
        <w:rPr>
          <w:rFonts w:ascii="Times New Roman" w:hAnsi="Times New Roman" w:cs="Times New Roman"/>
          <w:sz w:val="24"/>
          <w:szCs w:val="24"/>
        </w:rPr>
        <w:t xml:space="preserve"> könnyen megközelíthető, hiszen a 85 busz valamint a 3, 62, 62A vi</w:t>
      </w:r>
      <w:r w:rsidR="0074173D">
        <w:rPr>
          <w:rFonts w:ascii="Times New Roman" w:hAnsi="Times New Roman" w:cs="Times New Roman"/>
          <w:sz w:val="24"/>
          <w:szCs w:val="24"/>
        </w:rPr>
        <w:t>llamosmegálló is ötszáz méte</w:t>
      </w:r>
      <w:r w:rsidR="00FA4E84">
        <w:rPr>
          <w:rFonts w:ascii="Times New Roman" w:hAnsi="Times New Roman" w:cs="Times New Roman"/>
          <w:sz w:val="24"/>
          <w:szCs w:val="24"/>
        </w:rPr>
        <w:t>r</w:t>
      </w:r>
      <w:r w:rsidR="0074173D">
        <w:rPr>
          <w:rFonts w:ascii="Times New Roman" w:hAnsi="Times New Roman" w:cs="Times New Roman"/>
          <w:sz w:val="24"/>
          <w:szCs w:val="24"/>
        </w:rPr>
        <w:t>r</w:t>
      </w:r>
      <w:r w:rsidR="00FA4E84">
        <w:rPr>
          <w:rFonts w:ascii="Times New Roman" w:hAnsi="Times New Roman" w:cs="Times New Roman"/>
          <w:sz w:val="24"/>
          <w:szCs w:val="24"/>
        </w:rPr>
        <w:t>e</w:t>
      </w:r>
      <w:r w:rsidR="00423F43">
        <w:rPr>
          <w:rFonts w:ascii="Times New Roman" w:hAnsi="Times New Roman" w:cs="Times New Roman"/>
          <w:sz w:val="24"/>
          <w:szCs w:val="24"/>
        </w:rPr>
        <w:t xml:space="preserve"> van a melegedőtől. Ez is hozzájárulhat a melegedő rendületlen népszerűségéhez.</w:t>
      </w:r>
    </w:p>
    <w:p w:rsidR="00947E6F" w:rsidRDefault="00213403" w:rsidP="00947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melegedőt azzal a céllal nyitották meg, hogy </w:t>
      </w:r>
      <w:r w:rsidR="00F56527">
        <w:rPr>
          <w:rFonts w:ascii="Times New Roman" w:hAnsi="Times New Roman" w:cs="Times New Roman"/>
          <w:sz w:val="24"/>
          <w:szCs w:val="24"/>
        </w:rPr>
        <w:t>a X. kerületben élő hajléktala</w:t>
      </w:r>
      <w:r>
        <w:rPr>
          <w:rFonts w:ascii="Times New Roman" w:hAnsi="Times New Roman" w:cs="Times New Roman"/>
          <w:sz w:val="24"/>
          <w:szCs w:val="24"/>
        </w:rPr>
        <w:t>nok, akik éjszakáikat a kerületi éjjeli menedékhelyein töltötték, nap</w:t>
      </w:r>
      <w:r w:rsidR="0074173D">
        <w:rPr>
          <w:rFonts w:ascii="Times New Roman" w:hAnsi="Times New Roman" w:cs="Times New Roman"/>
          <w:sz w:val="24"/>
          <w:szCs w:val="24"/>
        </w:rPr>
        <w:t>palaikat ne közterületen, utcákon</w:t>
      </w:r>
      <w:r w:rsidR="008A23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hanem intézményi keretek között</w:t>
      </w:r>
      <w:r w:rsidR="0074173D">
        <w:rPr>
          <w:rFonts w:ascii="Times New Roman" w:hAnsi="Times New Roman" w:cs="Times New Roman"/>
          <w:sz w:val="24"/>
          <w:szCs w:val="24"/>
        </w:rPr>
        <w:t xml:space="preserve"> töltsék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7E6F">
        <w:rPr>
          <w:rFonts w:ascii="Times New Roman" w:hAnsi="Times New Roman" w:cs="Times New Roman"/>
          <w:sz w:val="24"/>
          <w:szCs w:val="24"/>
        </w:rPr>
        <w:t xml:space="preserve"> </w:t>
      </w:r>
      <w:r w:rsidR="00F56527">
        <w:rPr>
          <w:rFonts w:ascii="Times New Roman" w:hAnsi="Times New Roman" w:cs="Times New Roman"/>
          <w:sz w:val="24"/>
          <w:szCs w:val="24"/>
        </w:rPr>
        <w:t xml:space="preserve">Ennek a célkitűzésnek a mai napig eleget tesz. </w:t>
      </w:r>
    </w:p>
    <w:p w:rsidR="0047261E" w:rsidRDefault="00F56527" w:rsidP="00472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intézményben minden rászorulót megkülönböztetés nélkül fogad</w:t>
      </w:r>
      <w:r w:rsidR="00DB531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unk, </w:t>
      </w:r>
      <w:r w:rsidR="00947E6F">
        <w:rPr>
          <w:rFonts w:ascii="Times New Roman" w:hAnsi="Times New Roman" w:cs="Times New Roman"/>
          <w:sz w:val="24"/>
          <w:szCs w:val="24"/>
        </w:rPr>
        <w:t xml:space="preserve">függetlenül attól, hogy éjszakáit hol, </w:t>
      </w:r>
      <w:r w:rsidR="00DB5313">
        <w:rPr>
          <w:rFonts w:ascii="Times New Roman" w:hAnsi="Times New Roman" w:cs="Times New Roman"/>
          <w:sz w:val="24"/>
          <w:szCs w:val="24"/>
        </w:rPr>
        <w:t>milyen körülmények között töltötte.</w:t>
      </w:r>
      <w:r w:rsidR="00947E6F">
        <w:rPr>
          <w:rFonts w:ascii="Times New Roman" w:hAnsi="Times New Roman" w:cs="Times New Roman"/>
          <w:sz w:val="24"/>
          <w:szCs w:val="24"/>
        </w:rPr>
        <w:t xml:space="preserve"> </w:t>
      </w:r>
      <w:r w:rsidR="0047261E">
        <w:rPr>
          <w:rFonts w:ascii="Times New Roman" w:hAnsi="Times New Roman" w:cs="Times New Roman"/>
          <w:sz w:val="24"/>
          <w:szCs w:val="24"/>
        </w:rPr>
        <w:t>Az igénybevétel egyik feltétele a 7 hónapnál nem régebbi negatív tüdőszűrő lelet. Az első találkozás alkalmával az igénylő adatait a hiva</w:t>
      </w:r>
      <w:r w:rsidR="00DB5313">
        <w:rPr>
          <w:rFonts w:ascii="Times New Roman" w:hAnsi="Times New Roman" w:cs="Times New Roman"/>
          <w:sz w:val="24"/>
          <w:szCs w:val="24"/>
        </w:rPr>
        <w:t>talos okmányai alapján berögzítettük</w:t>
      </w:r>
      <w:r w:rsidR="0047261E">
        <w:rPr>
          <w:rFonts w:ascii="Times New Roman" w:hAnsi="Times New Roman" w:cs="Times New Roman"/>
          <w:sz w:val="24"/>
          <w:szCs w:val="24"/>
        </w:rPr>
        <w:t xml:space="preserve"> a BMSZKI által használt Menedékprogramba. </w:t>
      </w:r>
    </w:p>
    <w:p w:rsidR="00213403" w:rsidRDefault="00947E6F" w:rsidP="00472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létesítmény</w:t>
      </w:r>
      <w:r w:rsidR="002B2852">
        <w:rPr>
          <w:rFonts w:ascii="Times New Roman" w:hAnsi="Times New Roman" w:cs="Times New Roman"/>
          <w:sz w:val="24"/>
          <w:szCs w:val="24"/>
        </w:rPr>
        <w:t xml:space="preserve"> nyitva tartása: </w:t>
      </w:r>
      <w:r>
        <w:rPr>
          <w:rFonts w:ascii="Times New Roman" w:hAnsi="Times New Roman" w:cs="Times New Roman"/>
          <w:sz w:val="24"/>
          <w:szCs w:val="24"/>
        </w:rPr>
        <w:t>hétfői napokon 9</w:t>
      </w:r>
      <w:r w:rsidR="002B2852" w:rsidRPr="002B285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-14</w:t>
      </w:r>
      <w:r w:rsidR="002B2852" w:rsidRPr="002B285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óra</w:t>
      </w:r>
      <w:r w:rsidR="00F56527">
        <w:rPr>
          <w:rFonts w:ascii="Times New Roman" w:hAnsi="Times New Roman" w:cs="Times New Roman"/>
          <w:sz w:val="24"/>
          <w:szCs w:val="24"/>
        </w:rPr>
        <w:t>, kedd</w:t>
      </w:r>
      <w:r>
        <w:rPr>
          <w:rFonts w:ascii="Times New Roman" w:hAnsi="Times New Roman" w:cs="Times New Roman"/>
          <w:sz w:val="24"/>
          <w:szCs w:val="24"/>
        </w:rPr>
        <w:t>től péntekig 9</w:t>
      </w:r>
      <w:r w:rsidR="002B2852" w:rsidRPr="002B285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-17</w:t>
      </w:r>
      <w:r w:rsidR="002B2852" w:rsidRPr="002B285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óra </w:t>
      </w:r>
      <w:proofErr w:type="gramStart"/>
      <w:r>
        <w:rPr>
          <w:rFonts w:ascii="Times New Roman" w:hAnsi="Times New Roman" w:cs="Times New Roman"/>
          <w:sz w:val="24"/>
          <w:szCs w:val="24"/>
        </w:rPr>
        <w:t>kö</w:t>
      </w:r>
      <w:r w:rsidR="00DB5313">
        <w:rPr>
          <w:rFonts w:ascii="Times New Roman" w:hAnsi="Times New Roman" w:cs="Times New Roman"/>
          <w:sz w:val="24"/>
          <w:szCs w:val="24"/>
        </w:rPr>
        <w:t>zött</w:t>
      </w:r>
      <w:proofErr w:type="gramEnd"/>
      <w:r w:rsidR="00DB5313">
        <w:rPr>
          <w:rFonts w:ascii="Times New Roman" w:hAnsi="Times New Roman" w:cs="Times New Roman"/>
          <w:sz w:val="24"/>
          <w:szCs w:val="24"/>
        </w:rPr>
        <w:t xml:space="preserve"> tartott </w:t>
      </w:r>
      <w:r w:rsidR="00E112D7">
        <w:rPr>
          <w:rFonts w:ascii="Times New Roman" w:hAnsi="Times New Roman" w:cs="Times New Roman"/>
          <w:sz w:val="24"/>
          <w:szCs w:val="24"/>
        </w:rPr>
        <w:t>nyitva. Hétfőnként</w:t>
      </w:r>
      <w:r w:rsidR="00DB5313">
        <w:rPr>
          <w:rFonts w:ascii="Times New Roman" w:hAnsi="Times New Roman" w:cs="Times New Roman"/>
          <w:sz w:val="24"/>
          <w:szCs w:val="24"/>
        </w:rPr>
        <w:t xml:space="preserve"> tartottuk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56527">
        <w:rPr>
          <w:rFonts w:ascii="Times New Roman" w:hAnsi="Times New Roman" w:cs="Times New Roman"/>
          <w:sz w:val="24"/>
          <w:szCs w:val="24"/>
        </w:rPr>
        <w:t xml:space="preserve"> </w:t>
      </w:r>
      <w:r w:rsidR="0047261E">
        <w:rPr>
          <w:rFonts w:ascii="Times New Roman" w:hAnsi="Times New Roman" w:cs="Times New Roman"/>
          <w:sz w:val="24"/>
          <w:szCs w:val="24"/>
        </w:rPr>
        <w:t>munkaértekez</w:t>
      </w:r>
      <w:r w:rsidR="00DB5313">
        <w:rPr>
          <w:rFonts w:ascii="Times New Roman" w:hAnsi="Times New Roman" w:cs="Times New Roman"/>
          <w:sz w:val="24"/>
          <w:szCs w:val="24"/>
        </w:rPr>
        <w:t>leteinket, ahol lehetőségünk volt</w:t>
      </w:r>
      <w:r w:rsidR="0047261E">
        <w:rPr>
          <w:rFonts w:ascii="Times New Roman" w:hAnsi="Times New Roman" w:cs="Times New Roman"/>
          <w:sz w:val="24"/>
          <w:szCs w:val="24"/>
        </w:rPr>
        <w:t xml:space="preserve"> nyugodt körülmények között átbeszélni az adott időszak eseményeit, ügyfeleinkkel kapcsolatosan felmerülő kérdéseket, szakmai </w:t>
      </w:r>
      <w:proofErr w:type="gramStart"/>
      <w:r w:rsidR="0047261E">
        <w:rPr>
          <w:rFonts w:ascii="Times New Roman" w:hAnsi="Times New Roman" w:cs="Times New Roman"/>
          <w:sz w:val="24"/>
          <w:szCs w:val="24"/>
        </w:rPr>
        <w:t>problémákat</w:t>
      </w:r>
      <w:proofErr w:type="gramEnd"/>
      <w:r w:rsidR="0047261E">
        <w:rPr>
          <w:rFonts w:ascii="Times New Roman" w:hAnsi="Times New Roman" w:cs="Times New Roman"/>
          <w:sz w:val="24"/>
          <w:szCs w:val="24"/>
        </w:rPr>
        <w:t>, terveinket, elképzeléseinket.</w:t>
      </w:r>
    </w:p>
    <w:p w:rsidR="00423F43" w:rsidRDefault="00423F43" w:rsidP="00423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munkánkat az 1993. évi</w:t>
      </w:r>
      <w:r w:rsidR="002B2852">
        <w:rPr>
          <w:rFonts w:ascii="Times New Roman" w:hAnsi="Times New Roman" w:cs="Times New Roman"/>
          <w:sz w:val="24"/>
          <w:szCs w:val="24"/>
        </w:rPr>
        <w:t xml:space="preserve"> III. tv valamint a 1/2000 </w:t>
      </w:r>
      <w:proofErr w:type="spellStart"/>
      <w:r w:rsidR="002B2852">
        <w:rPr>
          <w:rFonts w:ascii="Times New Roman" w:hAnsi="Times New Roman" w:cs="Times New Roman"/>
          <w:sz w:val="24"/>
          <w:szCs w:val="24"/>
        </w:rPr>
        <w:t>SzCsM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rendelet szabályozza.</w:t>
      </w:r>
      <w:r w:rsidR="00151E3E">
        <w:rPr>
          <w:rFonts w:ascii="Times New Roman" w:hAnsi="Times New Roman" w:cs="Times New Roman"/>
          <w:sz w:val="24"/>
          <w:szCs w:val="24"/>
        </w:rPr>
        <w:t xml:space="preserve"> Az előírt alapfeladatok elsősorban a hajléktalanok fizikai szükségleteinek kielégítését célozza meg, úgy</w:t>
      </w:r>
      <w:r w:rsidR="004E2885">
        <w:rPr>
          <w:rFonts w:ascii="Times New Roman" w:hAnsi="Times New Roman" w:cs="Times New Roman"/>
          <w:sz w:val="24"/>
          <w:szCs w:val="24"/>
        </w:rPr>
        <w:t>,</w:t>
      </w:r>
      <w:r w:rsidR="00151E3E">
        <w:rPr>
          <w:rFonts w:ascii="Times New Roman" w:hAnsi="Times New Roman" w:cs="Times New Roman"/>
          <w:sz w:val="24"/>
          <w:szCs w:val="24"/>
        </w:rPr>
        <w:t xml:space="preserve"> mint:</w:t>
      </w:r>
    </w:p>
    <w:p w:rsidR="00151E3E" w:rsidRPr="00151E3E" w:rsidRDefault="00151E3E" w:rsidP="00151E3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személyes ruházat tisztítása</w:t>
      </w:r>
    </w:p>
    <w:p w:rsidR="00151E3E" w:rsidRDefault="00151E3E" w:rsidP="00151E3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E3E">
        <w:rPr>
          <w:rFonts w:ascii="Times New Roman" w:hAnsi="Times New Roman" w:cs="Times New Roman"/>
          <w:sz w:val="24"/>
          <w:szCs w:val="24"/>
        </w:rPr>
        <w:t xml:space="preserve">személyes tisztálkodási lehetőség </w:t>
      </w:r>
    </w:p>
    <w:p w:rsidR="00151E3E" w:rsidRDefault="00151E3E" w:rsidP="00151E3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E3E">
        <w:rPr>
          <w:rFonts w:ascii="Times New Roman" w:hAnsi="Times New Roman" w:cs="Times New Roman"/>
          <w:sz w:val="24"/>
          <w:szCs w:val="24"/>
        </w:rPr>
        <w:lastRenderedPageBreak/>
        <w:t>közösségi élet</w:t>
      </w:r>
    </w:p>
    <w:p w:rsidR="00151E3E" w:rsidRPr="00151E3E" w:rsidRDefault="00151E3E" w:rsidP="00151E3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E3E">
        <w:rPr>
          <w:rFonts w:ascii="Times New Roman" w:hAnsi="Times New Roman" w:cs="Times New Roman"/>
          <w:sz w:val="24"/>
          <w:szCs w:val="24"/>
        </w:rPr>
        <w:t>pihenés</w:t>
      </w:r>
    </w:p>
    <w:p w:rsidR="00151E3E" w:rsidRDefault="00151E3E" w:rsidP="00151E3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étel melegítése, tálalása, elfogyasztása</w:t>
      </w:r>
    </w:p>
    <w:p w:rsidR="00151E3E" w:rsidRDefault="00151E3E" w:rsidP="00151E3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szociális ügyintézésben való segítségnyújtás,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sz w:val="24"/>
          <w:szCs w:val="24"/>
        </w:rPr>
        <w:t>nyújtás, tájékoztatás</w:t>
      </w:r>
    </w:p>
    <w:p w:rsidR="00F56527" w:rsidRDefault="004E2885" w:rsidP="0021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Ezeken a szolgáltatásokon felül a melegedő számos többletfeladatot látott el. Az intézmény keretein belül a következő szolgáltatásokat nyújt</w:t>
      </w:r>
      <w:r w:rsidR="00DB5313">
        <w:rPr>
          <w:rFonts w:ascii="Times New Roman" w:hAnsi="Times New Roman" w:cs="Times New Roman"/>
          <w:sz w:val="24"/>
          <w:szCs w:val="24"/>
        </w:rPr>
        <w:t>ott</w:t>
      </w:r>
      <w:r>
        <w:rPr>
          <w:rFonts w:ascii="Times New Roman" w:hAnsi="Times New Roman" w:cs="Times New Roman"/>
          <w:sz w:val="24"/>
          <w:szCs w:val="24"/>
        </w:rPr>
        <w:t xml:space="preserve"> az igénylőknek:</w:t>
      </w:r>
    </w:p>
    <w:p w:rsidR="004E2885" w:rsidRDefault="004E2885" w:rsidP="004E2885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Munkaügyi Ügyfélszolgálat</w:t>
      </w:r>
    </w:p>
    <w:p w:rsidR="004E2885" w:rsidRDefault="00947296" w:rsidP="004E2885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E2885">
        <w:rPr>
          <w:rFonts w:ascii="Times New Roman" w:hAnsi="Times New Roman" w:cs="Times New Roman"/>
          <w:sz w:val="24"/>
          <w:szCs w:val="24"/>
        </w:rPr>
        <w:t>zámítógép – és internethasználat</w:t>
      </w:r>
    </w:p>
    <w:p w:rsidR="004E2885" w:rsidRDefault="00947296" w:rsidP="004E2885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E2885">
        <w:rPr>
          <w:rFonts w:ascii="Times New Roman" w:hAnsi="Times New Roman" w:cs="Times New Roman"/>
          <w:sz w:val="24"/>
          <w:szCs w:val="24"/>
        </w:rPr>
        <w:t>api egyszeri hideg élelem biztosítása</w:t>
      </w:r>
    </w:p>
    <w:p w:rsidR="004E2885" w:rsidRDefault="00947296" w:rsidP="004E2885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E2885">
        <w:rPr>
          <w:rFonts w:ascii="Times New Roman" w:hAnsi="Times New Roman" w:cs="Times New Roman"/>
          <w:sz w:val="24"/>
          <w:szCs w:val="24"/>
        </w:rPr>
        <w:t>api eg</w:t>
      </w:r>
      <w:r w:rsidR="00FA4E84">
        <w:rPr>
          <w:rFonts w:ascii="Times New Roman" w:hAnsi="Times New Roman" w:cs="Times New Roman"/>
          <w:sz w:val="24"/>
          <w:szCs w:val="24"/>
        </w:rPr>
        <w:t>yszeri meleg étel biztosítása (</w:t>
      </w:r>
      <w:r w:rsidR="002B2852">
        <w:rPr>
          <w:rFonts w:ascii="Times New Roman" w:hAnsi="Times New Roman" w:cs="Times New Roman"/>
          <w:sz w:val="24"/>
          <w:szCs w:val="24"/>
        </w:rPr>
        <w:t xml:space="preserve">2016 </w:t>
      </w:r>
      <w:r w:rsidR="004E2885">
        <w:rPr>
          <w:rFonts w:ascii="Times New Roman" w:hAnsi="Times New Roman" w:cs="Times New Roman"/>
          <w:sz w:val="24"/>
          <w:szCs w:val="24"/>
        </w:rPr>
        <w:t>november</w:t>
      </w:r>
      <w:r w:rsidR="002B2852">
        <w:rPr>
          <w:rFonts w:ascii="Times New Roman" w:hAnsi="Times New Roman" w:cs="Times New Roman"/>
          <w:sz w:val="24"/>
          <w:szCs w:val="24"/>
        </w:rPr>
        <w:t>é</w:t>
      </w:r>
      <w:r w:rsidR="004E2885">
        <w:rPr>
          <w:rFonts w:ascii="Times New Roman" w:hAnsi="Times New Roman" w:cs="Times New Roman"/>
          <w:sz w:val="24"/>
          <w:szCs w:val="24"/>
        </w:rPr>
        <w:t>től)</w:t>
      </w:r>
    </w:p>
    <w:p w:rsidR="004E2885" w:rsidRDefault="00947296" w:rsidP="004E2885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E2885">
        <w:rPr>
          <w:rFonts w:ascii="Times New Roman" w:hAnsi="Times New Roman" w:cs="Times New Roman"/>
          <w:sz w:val="24"/>
          <w:szCs w:val="24"/>
        </w:rPr>
        <w:t>élutáni foglalkozások:</w:t>
      </w:r>
    </w:p>
    <w:p w:rsidR="004E2885" w:rsidRDefault="004E2885" w:rsidP="004E2885">
      <w:pPr>
        <w:pStyle w:val="Listaszerbekezds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Kézműves foglalkozás</w:t>
      </w:r>
    </w:p>
    <w:p w:rsidR="004E2885" w:rsidRDefault="004E2885" w:rsidP="004E2885">
      <w:pPr>
        <w:pStyle w:val="Listaszerbekezds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Terápiás csoport</w:t>
      </w:r>
    </w:p>
    <w:p w:rsidR="004E2885" w:rsidRDefault="00947296" w:rsidP="004E2885">
      <w:pPr>
        <w:pStyle w:val="Listaszerbekezds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Horgoló- és hímző</w:t>
      </w:r>
      <w:r w:rsidR="004E2885">
        <w:rPr>
          <w:rFonts w:ascii="Times New Roman" w:hAnsi="Times New Roman" w:cs="Times New Roman"/>
          <w:sz w:val="24"/>
          <w:szCs w:val="24"/>
        </w:rPr>
        <w:t xml:space="preserve"> csoport</w:t>
      </w:r>
    </w:p>
    <w:p w:rsidR="004E2885" w:rsidRDefault="004E2885" w:rsidP="004E2885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Filmklub</w:t>
      </w:r>
    </w:p>
    <w:p w:rsidR="004E2885" w:rsidRDefault="004E2885" w:rsidP="004E2885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Játékklub</w:t>
      </w:r>
    </w:p>
    <w:p w:rsidR="004E2885" w:rsidRDefault="004E2885" w:rsidP="004E2885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Kultúra csoport</w:t>
      </w:r>
    </w:p>
    <w:p w:rsidR="004E2885" w:rsidRDefault="002A4D64" w:rsidP="004E2885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Külső progra</w:t>
      </w:r>
      <w:r w:rsidR="00DB5313">
        <w:rPr>
          <w:rFonts w:ascii="Times New Roman" w:hAnsi="Times New Roman" w:cs="Times New Roman"/>
          <w:sz w:val="24"/>
          <w:szCs w:val="24"/>
        </w:rPr>
        <w:t>mok</w:t>
      </w:r>
    </w:p>
    <w:p w:rsidR="00947296" w:rsidRDefault="00947296" w:rsidP="0094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Mindezen szolgáltatásoknak is köszönhető, hogy az intézmény annak ellenére jelentős forgalmat bonyolít le, hogy fizikai állapota </w:t>
      </w:r>
      <w:proofErr w:type="gramStart"/>
      <w:r>
        <w:rPr>
          <w:rFonts w:ascii="Times New Roman" w:hAnsi="Times New Roman" w:cs="Times New Roman"/>
          <w:sz w:val="24"/>
          <w:szCs w:val="24"/>
        </w:rPr>
        <w:t>katasztrofális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47296" w:rsidRPr="008A2331" w:rsidRDefault="00947296" w:rsidP="0094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6527" w:rsidRPr="008A2331" w:rsidRDefault="00F56527" w:rsidP="00F5652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5"/>
          <w:szCs w:val="25"/>
        </w:rPr>
      </w:pPr>
      <w:r w:rsidRPr="008A2331">
        <w:rPr>
          <w:rFonts w:ascii="Times New Roman" w:hAnsi="Times New Roman" w:cs="Times New Roman"/>
          <w:b/>
          <w:i/>
          <w:sz w:val="25"/>
          <w:szCs w:val="25"/>
        </w:rPr>
        <w:t>Intézmény forgalma, az ügyfélkör főbb jellemzői</w:t>
      </w:r>
    </w:p>
    <w:p w:rsidR="00F56527" w:rsidRDefault="00F56527" w:rsidP="0021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2016. évben a melegedő 255 napon keresztül fogadta ügyfeleit minden hétköznap. A melegedő szolgáltatásait az elmúlt év során 43.780 alkalommal vették igényben</w:t>
      </w:r>
      <w:r w:rsidR="00DB53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összesen 1.192 fő, 1.005 férfi és 187 nő.</w:t>
      </w:r>
    </w:p>
    <w:p w:rsidR="001D72B5" w:rsidRDefault="001D72B5" w:rsidP="0021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Összehasonlítva a forgalmi adatokat a 2015-ös évekhez képest az figyelhető meg, hogy bár az ü</w:t>
      </w:r>
      <w:r w:rsidR="00821B9E">
        <w:rPr>
          <w:rFonts w:ascii="Times New Roman" w:hAnsi="Times New Roman" w:cs="Times New Roman"/>
          <w:sz w:val="24"/>
          <w:szCs w:val="24"/>
        </w:rPr>
        <w:t>gyfélszám jelentősen csökkent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1B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333 </w:t>
      </w:r>
      <w:proofErr w:type="spellStart"/>
      <w:r>
        <w:rPr>
          <w:rFonts w:ascii="Times New Roman" w:hAnsi="Times New Roman" w:cs="Times New Roman"/>
          <w:sz w:val="24"/>
          <w:szCs w:val="24"/>
        </w:rPr>
        <w:t>főről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1.192 főre) az ig</w:t>
      </w:r>
      <w:r w:rsidR="00947296">
        <w:rPr>
          <w:rFonts w:ascii="Times New Roman" w:hAnsi="Times New Roman" w:cs="Times New Roman"/>
          <w:sz w:val="24"/>
          <w:szCs w:val="24"/>
        </w:rPr>
        <w:t>énybevételek száma viszont nőt 42.426-ról 43.780-ra.</w:t>
      </w:r>
    </w:p>
    <w:p w:rsidR="00711A8A" w:rsidRDefault="00821B9E" w:rsidP="0021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következő táblázatban a 2015. és a 2016. év forgalmát figyelhetjük meg.</w:t>
      </w:r>
    </w:p>
    <w:p w:rsidR="00711A8A" w:rsidRDefault="00711A8A" w:rsidP="0021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331" w:rsidRDefault="008A2331" w:rsidP="00E112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331" w:rsidRDefault="008A2331" w:rsidP="00E112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331" w:rsidRDefault="008A2331" w:rsidP="00E112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331" w:rsidRDefault="008A2331" w:rsidP="00E112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2331" w:rsidRDefault="008A2331" w:rsidP="00E112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1A8A" w:rsidRDefault="00E112D7" w:rsidP="00E112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2015. év és a 2016 év forgalmának alakulása</w:t>
      </w:r>
    </w:p>
    <w:p w:rsidR="00711A8A" w:rsidRDefault="00821B9E" w:rsidP="0021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006340" cy="2316480"/>
            <wp:effectExtent l="0" t="0" r="3810" b="762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1A8A" w:rsidRDefault="008A480D" w:rsidP="0021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ábrán is jól megfigyelhető, hogy a 2015. év elején jellemzően többen fordultak meg</w:t>
      </w:r>
      <w:r w:rsidR="00DB53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mint</w:t>
      </w:r>
      <w:r w:rsidR="00CD1DE4">
        <w:rPr>
          <w:rFonts w:ascii="Times New Roman" w:hAnsi="Times New Roman" w:cs="Times New Roman"/>
          <w:sz w:val="24"/>
          <w:szCs w:val="24"/>
        </w:rPr>
        <w:t xml:space="preserve"> a 2016. év azonos időszakában.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82A">
        <w:rPr>
          <w:rFonts w:ascii="Times New Roman" w:hAnsi="Times New Roman" w:cs="Times New Roman"/>
          <w:sz w:val="24"/>
          <w:szCs w:val="24"/>
        </w:rPr>
        <w:t xml:space="preserve">2016-os </w:t>
      </w:r>
      <w:r>
        <w:rPr>
          <w:rFonts w:ascii="Times New Roman" w:hAnsi="Times New Roman" w:cs="Times New Roman"/>
          <w:sz w:val="24"/>
          <w:szCs w:val="24"/>
        </w:rPr>
        <w:t xml:space="preserve">évet </w:t>
      </w:r>
      <w:r w:rsidR="00CD1DE4">
        <w:rPr>
          <w:rFonts w:ascii="Times New Roman" w:hAnsi="Times New Roman" w:cs="Times New Roman"/>
          <w:sz w:val="24"/>
          <w:szCs w:val="24"/>
        </w:rPr>
        <w:t>vizsgálva megfigyelhetjük, hogy</w:t>
      </w:r>
      <w:r>
        <w:rPr>
          <w:rFonts w:ascii="Times New Roman" w:hAnsi="Times New Roman" w:cs="Times New Roman"/>
          <w:sz w:val="24"/>
          <w:szCs w:val="24"/>
        </w:rPr>
        <w:t xml:space="preserve"> az első három hónapban </w:t>
      </w:r>
      <w:r w:rsidR="00DB5313">
        <w:rPr>
          <w:rFonts w:ascii="Times New Roman" w:hAnsi="Times New Roman" w:cs="Times New Roman"/>
          <w:sz w:val="24"/>
          <w:szCs w:val="24"/>
        </w:rPr>
        <w:t xml:space="preserve">volt </w:t>
      </w:r>
      <w:r w:rsidR="0020682A">
        <w:rPr>
          <w:rFonts w:ascii="Times New Roman" w:hAnsi="Times New Roman" w:cs="Times New Roman"/>
          <w:sz w:val="24"/>
          <w:szCs w:val="24"/>
        </w:rPr>
        <w:t>a legforgalmasabb időszakunk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2015.</w:t>
      </w:r>
      <w:r w:rsidR="001C3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márciusában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kiugróan nagy volt a forgalmunk, köszönhetően a rendkívül rossz időjárásnak. Ami szembetűnő az ábrán, hogy 2016-ban a nyári időszakban nem csökkent le jelentősen a forgalmunk. Sőt</w:t>
      </w:r>
      <w:r w:rsidR="008A23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augusztusban többen keresték fel a melegedőt, mint szeptemberben vagy októberben. </w:t>
      </w:r>
      <w:r w:rsidR="0020682A">
        <w:rPr>
          <w:rFonts w:ascii="Times New Roman" w:hAnsi="Times New Roman" w:cs="Times New Roman"/>
          <w:sz w:val="24"/>
          <w:szCs w:val="24"/>
        </w:rPr>
        <w:t xml:space="preserve">Ez az adat jól tükrözi, hogy nem csak a téli </w:t>
      </w:r>
      <w:proofErr w:type="gramStart"/>
      <w:r w:rsidR="0020682A">
        <w:rPr>
          <w:rFonts w:ascii="Times New Roman" w:hAnsi="Times New Roman" w:cs="Times New Roman"/>
          <w:sz w:val="24"/>
          <w:szCs w:val="24"/>
        </w:rPr>
        <w:t>krízis</w:t>
      </w:r>
      <w:proofErr w:type="gramEnd"/>
      <w:r w:rsidR="0020682A">
        <w:rPr>
          <w:rFonts w:ascii="Times New Roman" w:hAnsi="Times New Roman" w:cs="Times New Roman"/>
          <w:sz w:val="24"/>
          <w:szCs w:val="24"/>
        </w:rPr>
        <w:t xml:space="preserve"> időszakban van szükség segítségre a hajléktalanoknak, hanem ugyan olyan veszélye</w:t>
      </w:r>
      <w:r w:rsidR="00CD1DE4">
        <w:rPr>
          <w:rFonts w:ascii="Times New Roman" w:hAnsi="Times New Roman" w:cs="Times New Roman"/>
          <w:sz w:val="24"/>
          <w:szCs w:val="24"/>
        </w:rPr>
        <w:t>s</w:t>
      </w:r>
      <w:r w:rsidR="0020682A">
        <w:rPr>
          <w:rFonts w:ascii="Times New Roman" w:hAnsi="Times New Roman" w:cs="Times New Roman"/>
          <w:sz w:val="24"/>
          <w:szCs w:val="24"/>
        </w:rPr>
        <w:t xml:space="preserve"> a nagy meleg, a rekkenő hőség.</w:t>
      </w:r>
    </w:p>
    <w:p w:rsidR="00CD1DE4" w:rsidRDefault="002F509F" w:rsidP="0021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melegedőt elsősorb</w:t>
      </w:r>
      <w:r w:rsidR="00CD1DE4">
        <w:rPr>
          <w:rFonts w:ascii="Times New Roman" w:hAnsi="Times New Roman" w:cs="Times New Roman"/>
          <w:sz w:val="24"/>
          <w:szCs w:val="24"/>
        </w:rPr>
        <w:t>an idősebb korosztály látogatja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A8A" w:rsidRDefault="002F509F" w:rsidP="0021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következő táblázatban a nemek és kor szerinti megoszlás figyelhető meg.</w:t>
      </w:r>
    </w:p>
    <w:tbl>
      <w:tblPr>
        <w:tblpPr w:leftFromText="141" w:rightFromText="141" w:vertAnchor="page" w:horzAnchor="margin" w:tblpY="10153"/>
        <w:tblW w:w="0" w:type="auto"/>
        <w:tblLook w:val="00A0" w:firstRow="1" w:lastRow="0" w:firstColumn="1" w:lastColumn="0" w:noHBand="0" w:noVBand="0"/>
      </w:tblPr>
      <w:tblGrid>
        <w:gridCol w:w="1303"/>
        <w:gridCol w:w="1294"/>
        <w:gridCol w:w="1767"/>
        <w:gridCol w:w="1491"/>
      </w:tblGrid>
      <w:tr w:rsidR="008A2331" w:rsidRPr="00B66127" w:rsidTr="00BC7AE4">
        <w:trPr>
          <w:trHeight w:val="214"/>
        </w:trPr>
        <w:tc>
          <w:tcPr>
            <w:tcW w:w="1303" w:type="dxa"/>
            <w:tcBorders>
              <w:bottom w:val="single" w:sz="12" w:space="0" w:color="FFFFFF"/>
            </w:tcBorders>
            <w:shd w:val="clear" w:color="auto" w:fill="3259A0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Életkor</w:t>
            </w:r>
          </w:p>
        </w:tc>
        <w:tc>
          <w:tcPr>
            <w:tcW w:w="1294" w:type="dxa"/>
            <w:tcBorders>
              <w:bottom w:val="single" w:sz="12" w:space="0" w:color="FFFFFF"/>
            </w:tcBorders>
            <w:shd w:val="clear" w:color="auto" w:fill="3259A0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Férfi</w:t>
            </w:r>
          </w:p>
        </w:tc>
        <w:tc>
          <w:tcPr>
            <w:tcW w:w="1767" w:type="dxa"/>
            <w:tcBorders>
              <w:bottom w:val="single" w:sz="12" w:space="0" w:color="FFFFFF"/>
            </w:tcBorders>
            <w:shd w:val="clear" w:color="auto" w:fill="3259A0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Nő</w:t>
            </w:r>
          </w:p>
        </w:tc>
        <w:tc>
          <w:tcPr>
            <w:tcW w:w="1491" w:type="dxa"/>
            <w:tcBorders>
              <w:bottom w:val="single" w:sz="12" w:space="0" w:color="FFFFFF"/>
            </w:tcBorders>
            <w:shd w:val="clear" w:color="auto" w:fill="3259A0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Összesen</w:t>
            </w:r>
          </w:p>
        </w:tc>
      </w:tr>
      <w:tr w:rsidR="008A2331" w:rsidRPr="00307933" w:rsidTr="00BC7AE4">
        <w:trPr>
          <w:trHeight w:val="214"/>
        </w:trPr>
        <w:tc>
          <w:tcPr>
            <w:tcW w:w="1303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18-19</w:t>
            </w:r>
          </w:p>
        </w:tc>
        <w:tc>
          <w:tcPr>
            <w:tcW w:w="1294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7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307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A2331" w:rsidRPr="00307933" w:rsidTr="00BC7AE4">
        <w:trPr>
          <w:trHeight w:val="214"/>
        </w:trPr>
        <w:tc>
          <w:tcPr>
            <w:tcW w:w="1303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20-29</w:t>
            </w:r>
          </w:p>
        </w:tc>
        <w:tc>
          <w:tcPr>
            <w:tcW w:w="1294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67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307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8A2331" w:rsidRPr="00307933" w:rsidTr="00BC7AE4">
        <w:trPr>
          <w:trHeight w:val="214"/>
        </w:trPr>
        <w:tc>
          <w:tcPr>
            <w:tcW w:w="1303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30-39</w:t>
            </w:r>
          </w:p>
        </w:tc>
        <w:tc>
          <w:tcPr>
            <w:tcW w:w="1294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767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91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07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</w:tr>
      <w:tr w:rsidR="008A2331" w:rsidRPr="00307933" w:rsidTr="00BC7AE4">
        <w:trPr>
          <w:trHeight w:val="214"/>
        </w:trPr>
        <w:tc>
          <w:tcPr>
            <w:tcW w:w="1303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40-49</w:t>
            </w:r>
          </w:p>
        </w:tc>
        <w:tc>
          <w:tcPr>
            <w:tcW w:w="1294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767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91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07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8A2331" w:rsidRPr="00307933" w:rsidTr="00BC7AE4">
        <w:trPr>
          <w:trHeight w:val="214"/>
        </w:trPr>
        <w:tc>
          <w:tcPr>
            <w:tcW w:w="1303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50-59</w:t>
            </w:r>
          </w:p>
        </w:tc>
        <w:tc>
          <w:tcPr>
            <w:tcW w:w="1294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767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91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07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8A2331" w:rsidRPr="00307933" w:rsidTr="00BC7AE4">
        <w:trPr>
          <w:trHeight w:val="214"/>
        </w:trPr>
        <w:tc>
          <w:tcPr>
            <w:tcW w:w="1303" w:type="dxa"/>
            <w:shd w:val="clear" w:color="auto" w:fill="F0F7EC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60-69</w:t>
            </w:r>
          </w:p>
        </w:tc>
        <w:tc>
          <w:tcPr>
            <w:tcW w:w="1294" w:type="dxa"/>
            <w:shd w:val="clear" w:color="auto" w:fill="F0F7EC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767" w:type="dxa"/>
            <w:shd w:val="clear" w:color="auto" w:fill="F0F7EC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91" w:type="dxa"/>
            <w:shd w:val="clear" w:color="auto" w:fill="F0F7EC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07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</w:tr>
      <w:tr w:rsidR="008A2331" w:rsidRPr="00307933" w:rsidTr="00BC7AE4">
        <w:trPr>
          <w:trHeight w:val="214"/>
        </w:trPr>
        <w:tc>
          <w:tcPr>
            <w:tcW w:w="1303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70-79</w:t>
            </w:r>
          </w:p>
        </w:tc>
        <w:tc>
          <w:tcPr>
            <w:tcW w:w="1294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7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307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8A2331" w:rsidRPr="00307933" w:rsidTr="00BC7AE4">
        <w:trPr>
          <w:trHeight w:val="214"/>
        </w:trPr>
        <w:tc>
          <w:tcPr>
            <w:tcW w:w="1303" w:type="dxa"/>
            <w:shd w:val="clear" w:color="auto" w:fill="F0F7EC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80-</w:t>
            </w:r>
          </w:p>
        </w:tc>
        <w:tc>
          <w:tcPr>
            <w:tcW w:w="1294" w:type="dxa"/>
            <w:shd w:val="clear" w:color="auto" w:fill="F0F7EC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1</w:t>
            </w:r>
          </w:p>
        </w:tc>
        <w:tc>
          <w:tcPr>
            <w:tcW w:w="1767" w:type="dxa"/>
            <w:shd w:val="clear" w:color="auto" w:fill="F0F7EC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F0F7EC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307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A2331" w:rsidRPr="00307933" w:rsidTr="00BC7AE4">
        <w:trPr>
          <w:trHeight w:val="214"/>
        </w:trPr>
        <w:tc>
          <w:tcPr>
            <w:tcW w:w="1303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Összesen</w:t>
            </w:r>
          </w:p>
        </w:tc>
        <w:tc>
          <w:tcPr>
            <w:tcW w:w="1294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1.005</w:t>
            </w:r>
          </w:p>
        </w:tc>
        <w:tc>
          <w:tcPr>
            <w:tcW w:w="1767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491" w:type="dxa"/>
            <w:shd w:val="clear" w:color="auto" w:fill="E2EFD9"/>
          </w:tcPr>
          <w:p w:rsidR="008A2331" w:rsidRPr="00307933" w:rsidRDefault="008A2331" w:rsidP="00BC7AE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1.192</w:t>
            </w:r>
          </w:p>
        </w:tc>
      </w:tr>
    </w:tbl>
    <w:p w:rsidR="00BC7AE4" w:rsidRPr="00BC7AE4" w:rsidRDefault="00BC7AE4" w:rsidP="00BC7AE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8A2331">
        <w:rPr>
          <w:rFonts w:ascii="Times New Roman" w:hAnsi="Times New Roman" w:cs="Times New Roman"/>
          <w:sz w:val="16"/>
          <w:szCs w:val="16"/>
        </w:rPr>
        <w:t>Igénybevev</w:t>
      </w:r>
      <w:r>
        <w:rPr>
          <w:rFonts w:ascii="Times New Roman" w:hAnsi="Times New Roman" w:cs="Times New Roman"/>
          <w:sz w:val="16"/>
          <w:szCs w:val="16"/>
        </w:rPr>
        <w:t>ők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kor és nem szerinti eloszlása</w:t>
      </w:r>
    </w:p>
    <w:p w:rsidR="002F509F" w:rsidRDefault="00307933" w:rsidP="002B28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ADB">
        <w:rPr>
          <w:rFonts w:ascii="Times New Roman" w:hAnsi="Times New Roman" w:cs="Times New Roman"/>
          <w:sz w:val="24"/>
          <w:szCs w:val="24"/>
        </w:rPr>
        <w:t>A férfiak körében az 50-59 év közöttiek, a nők körében viszont a 40-49 év közöttiek vannak többségben.</w:t>
      </w:r>
    </w:p>
    <w:p w:rsidR="00307933" w:rsidRPr="005A2827" w:rsidRDefault="00307933" w:rsidP="00307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827">
        <w:rPr>
          <w:rFonts w:ascii="Times New Roman" w:hAnsi="Times New Roman" w:cs="Times New Roman"/>
          <w:sz w:val="24"/>
          <w:szCs w:val="24"/>
        </w:rPr>
        <w:t xml:space="preserve">Szomorú tapasztalatunk, hogy a </w:t>
      </w:r>
      <w:r w:rsidR="00BC7AE4">
        <w:rPr>
          <w:rFonts w:ascii="Times New Roman" w:hAnsi="Times New Roman" w:cs="Times New Roman"/>
          <w:sz w:val="24"/>
          <w:szCs w:val="24"/>
        </w:rPr>
        <w:t>nyugdíjkorhatárt elérő ügyfele</w:t>
      </w:r>
      <w:r w:rsidRPr="005A2827">
        <w:rPr>
          <w:rFonts w:ascii="Times New Roman" w:hAnsi="Times New Roman" w:cs="Times New Roman"/>
          <w:sz w:val="24"/>
          <w:szCs w:val="24"/>
        </w:rPr>
        <w:t>k is szép számmal találhatóak</w:t>
      </w:r>
      <w:r w:rsidR="002B2852">
        <w:rPr>
          <w:rFonts w:ascii="Times New Roman" w:hAnsi="Times New Roman" w:cs="Times New Roman"/>
          <w:sz w:val="24"/>
          <w:szCs w:val="24"/>
        </w:rPr>
        <w:t>,</w:t>
      </w:r>
      <w:r w:rsidRPr="005A2827">
        <w:rPr>
          <w:rFonts w:ascii="Times New Roman" w:hAnsi="Times New Roman" w:cs="Times New Roman"/>
          <w:sz w:val="24"/>
          <w:szCs w:val="24"/>
        </w:rPr>
        <w:t xml:space="preserve"> és hogy a két legidősebb </w:t>
      </w:r>
      <w:r w:rsidR="002B2852">
        <w:rPr>
          <w:rFonts w:ascii="Times New Roman" w:hAnsi="Times New Roman" w:cs="Times New Roman"/>
          <w:sz w:val="24"/>
          <w:szCs w:val="24"/>
        </w:rPr>
        <w:t>ügyfelünk bőven 80 felett jár, n</w:t>
      </w:r>
      <w:r w:rsidRPr="005A2827">
        <w:rPr>
          <w:rFonts w:ascii="Times New Roman" w:hAnsi="Times New Roman" w:cs="Times New Roman"/>
          <w:sz w:val="24"/>
          <w:szCs w:val="24"/>
        </w:rPr>
        <w:t>ői ügyfelünk 82 éves, éjjeli menedékhelyen él, férfi ügyfelünk 84 éves</w:t>
      </w:r>
      <w:r w:rsidR="002B2852">
        <w:rPr>
          <w:rFonts w:ascii="Times New Roman" w:hAnsi="Times New Roman" w:cs="Times New Roman"/>
          <w:sz w:val="24"/>
          <w:szCs w:val="24"/>
        </w:rPr>
        <w:t>,</w:t>
      </w:r>
      <w:r w:rsidRPr="005A2827">
        <w:rPr>
          <w:rFonts w:ascii="Times New Roman" w:hAnsi="Times New Roman" w:cs="Times New Roman"/>
          <w:sz w:val="24"/>
          <w:szCs w:val="24"/>
        </w:rPr>
        <w:t xml:space="preserve"> jelenleg egy lakókocsiban tölti mindennapjait és, ha van rá lehetősége</w:t>
      </w:r>
      <w:r w:rsidR="00BC7AE4">
        <w:rPr>
          <w:rFonts w:ascii="Times New Roman" w:hAnsi="Times New Roman" w:cs="Times New Roman"/>
          <w:sz w:val="24"/>
          <w:szCs w:val="24"/>
        </w:rPr>
        <w:t xml:space="preserve"> még</w:t>
      </w:r>
      <w:r w:rsidR="00BC7AE4" w:rsidRPr="00BC7AE4">
        <w:rPr>
          <w:rFonts w:ascii="Times New Roman" w:hAnsi="Times New Roman" w:cs="Times New Roman"/>
          <w:sz w:val="24"/>
          <w:szCs w:val="24"/>
        </w:rPr>
        <w:t xml:space="preserve"> </w:t>
      </w:r>
      <w:r w:rsidR="00BC7AE4">
        <w:rPr>
          <w:rFonts w:ascii="Times New Roman" w:hAnsi="Times New Roman" w:cs="Times New Roman"/>
          <w:sz w:val="24"/>
          <w:szCs w:val="24"/>
        </w:rPr>
        <w:t>vállal munkát</w:t>
      </w:r>
      <w:r w:rsidRPr="005A2827">
        <w:rPr>
          <w:rFonts w:ascii="Times New Roman" w:hAnsi="Times New Roman" w:cs="Times New Roman"/>
          <w:sz w:val="24"/>
          <w:szCs w:val="24"/>
        </w:rPr>
        <w:t>.</w:t>
      </w:r>
    </w:p>
    <w:p w:rsidR="00711A8A" w:rsidRDefault="005A2827" w:rsidP="0021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827">
        <w:rPr>
          <w:rFonts w:ascii="Times New Roman" w:hAnsi="Times New Roman" w:cs="Times New Roman"/>
          <w:sz w:val="24"/>
          <w:szCs w:val="24"/>
        </w:rPr>
        <w:t>Azt vizsgálva</w:t>
      </w:r>
      <w:r w:rsidR="002B2852">
        <w:rPr>
          <w:rFonts w:ascii="Times New Roman" w:hAnsi="Times New Roman" w:cs="Times New Roman"/>
          <w:sz w:val="24"/>
          <w:szCs w:val="24"/>
        </w:rPr>
        <w:t>, hogy ügyfeleink az éjszakákat</w:t>
      </w:r>
      <w:r w:rsidR="001D2B87">
        <w:rPr>
          <w:rFonts w:ascii="Times New Roman" w:hAnsi="Times New Roman" w:cs="Times New Roman"/>
          <w:sz w:val="24"/>
          <w:szCs w:val="24"/>
        </w:rPr>
        <w:t xml:space="preserve"> hol töltötték nem </w:t>
      </w:r>
      <w:r w:rsidR="002B2852">
        <w:rPr>
          <w:rFonts w:ascii="Times New Roman" w:hAnsi="Times New Roman" w:cs="Times New Roman"/>
          <w:sz w:val="24"/>
          <w:szCs w:val="24"/>
        </w:rPr>
        <w:t xml:space="preserve">kapunk </w:t>
      </w:r>
      <w:r w:rsidR="001D2B87">
        <w:rPr>
          <w:rFonts w:ascii="Times New Roman" w:hAnsi="Times New Roman" w:cs="Times New Roman"/>
          <w:sz w:val="24"/>
          <w:szCs w:val="24"/>
        </w:rPr>
        <w:t>meglepő eredményt.</w:t>
      </w:r>
    </w:p>
    <w:p w:rsidR="00793156" w:rsidRDefault="001D2B87" w:rsidP="00793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Ügyfeleink </w:t>
      </w:r>
      <w:r w:rsidR="002B2852">
        <w:rPr>
          <w:rFonts w:ascii="Times New Roman" w:hAnsi="Times New Roman" w:cs="Times New Roman"/>
          <w:sz w:val="24"/>
          <w:szCs w:val="24"/>
        </w:rPr>
        <w:t>21.662-szer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852">
        <w:rPr>
          <w:rFonts w:ascii="Times New Roman" w:hAnsi="Times New Roman" w:cs="Times New Roman"/>
          <w:sz w:val="24"/>
          <w:szCs w:val="24"/>
        </w:rPr>
        <w:t>jelöltek meg</w:t>
      </w:r>
      <w:r w:rsidR="0026732D">
        <w:rPr>
          <w:rFonts w:ascii="Times New Roman" w:hAnsi="Times New Roman" w:cs="Times New Roman"/>
          <w:sz w:val="24"/>
          <w:szCs w:val="24"/>
        </w:rPr>
        <w:t xml:space="preserve"> </w:t>
      </w:r>
      <w:r w:rsidR="002B2852">
        <w:rPr>
          <w:rFonts w:ascii="Times New Roman" w:hAnsi="Times New Roman" w:cs="Times New Roman"/>
          <w:sz w:val="24"/>
          <w:szCs w:val="24"/>
        </w:rPr>
        <w:t>éjjeli menedékhelyet</w:t>
      </w:r>
      <w:r w:rsidR="0026732D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>ásodik leggyakoribb válasz az</w:t>
      </w:r>
      <w:r w:rsidR="00BC7AE4">
        <w:rPr>
          <w:rFonts w:ascii="Times New Roman" w:hAnsi="Times New Roman" w:cs="Times New Roman"/>
          <w:sz w:val="24"/>
          <w:szCs w:val="24"/>
        </w:rPr>
        <w:t xml:space="preserve"> utca</w:t>
      </w:r>
      <w:r w:rsidR="0026732D">
        <w:rPr>
          <w:rFonts w:ascii="Times New Roman" w:hAnsi="Times New Roman" w:cs="Times New Roman"/>
          <w:sz w:val="24"/>
          <w:szCs w:val="24"/>
        </w:rPr>
        <w:t xml:space="preserve"> 13.674-szer</w:t>
      </w:r>
      <w:r>
        <w:rPr>
          <w:rFonts w:ascii="Times New Roman" w:hAnsi="Times New Roman" w:cs="Times New Roman"/>
          <w:sz w:val="24"/>
          <w:szCs w:val="24"/>
        </w:rPr>
        <w:t>, átmeneti szálló 4.297</w:t>
      </w:r>
      <w:r w:rsidR="0026732D">
        <w:rPr>
          <w:rFonts w:ascii="Times New Roman" w:hAnsi="Times New Roman" w:cs="Times New Roman"/>
          <w:sz w:val="24"/>
          <w:szCs w:val="24"/>
        </w:rPr>
        <w:t>-szer,</w:t>
      </w:r>
      <w:r>
        <w:rPr>
          <w:rFonts w:ascii="Times New Roman" w:hAnsi="Times New Roman" w:cs="Times New Roman"/>
          <w:sz w:val="24"/>
          <w:szCs w:val="24"/>
        </w:rPr>
        <w:t xml:space="preserve"> az egyéb </w:t>
      </w:r>
      <w:proofErr w:type="gramStart"/>
      <w:r>
        <w:rPr>
          <w:rFonts w:ascii="Times New Roman" w:hAnsi="Times New Roman" w:cs="Times New Roman"/>
          <w:sz w:val="24"/>
          <w:szCs w:val="24"/>
        </w:rPr>
        <w:t>kategória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4.140 alkalommal hangozott el. 7 </w:t>
      </w:r>
      <w:r w:rsidR="0026732D">
        <w:rPr>
          <w:rFonts w:ascii="Times New Roman" w:hAnsi="Times New Roman" w:cs="Times New Roman"/>
          <w:sz w:val="24"/>
          <w:szCs w:val="24"/>
        </w:rPr>
        <w:t xml:space="preserve">–szer </w:t>
      </w:r>
      <w:r>
        <w:rPr>
          <w:rFonts w:ascii="Times New Roman" w:hAnsi="Times New Roman" w:cs="Times New Roman"/>
          <w:sz w:val="24"/>
          <w:szCs w:val="24"/>
        </w:rPr>
        <w:t>nem árulták el, hol aludtak.</w:t>
      </w:r>
    </w:p>
    <w:p w:rsidR="001D2B87" w:rsidRPr="005A2827" w:rsidRDefault="001D2B87" w:rsidP="0021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Éjjeli menedékhelyek közül a BMSZKI „fapadjait” 8.094-szer </w:t>
      </w:r>
      <w:r w:rsidR="0026732D">
        <w:rPr>
          <w:rFonts w:ascii="Times New Roman" w:hAnsi="Times New Roman" w:cs="Times New Roman"/>
          <w:sz w:val="24"/>
          <w:szCs w:val="24"/>
        </w:rPr>
        <w:t>mondták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A40">
        <w:rPr>
          <w:rFonts w:ascii="Times New Roman" w:hAnsi="Times New Roman" w:cs="Times New Roman"/>
          <w:sz w:val="24"/>
          <w:szCs w:val="24"/>
        </w:rPr>
        <w:t>szállásként</w:t>
      </w:r>
      <w:r w:rsidR="0026732D">
        <w:rPr>
          <w:rFonts w:ascii="Times New Roman" w:hAnsi="Times New Roman" w:cs="Times New Roman"/>
          <w:sz w:val="24"/>
          <w:szCs w:val="24"/>
        </w:rPr>
        <w:t>. Ezek közül 4.375–</w:t>
      </w:r>
      <w:proofErr w:type="spellStart"/>
      <w:r w:rsidR="0026732D">
        <w:rPr>
          <w:rFonts w:ascii="Times New Roman" w:hAnsi="Times New Roman" w:cs="Times New Roman"/>
          <w:sz w:val="24"/>
          <w:szCs w:val="24"/>
        </w:rPr>
        <w:t>ször</w:t>
      </w:r>
      <w:proofErr w:type="spellEnd"/>
      <w:r w:rsidR="00267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Előd </w:t>
      </w:r>
      <w:r w:rsidR="0026732D">
        <w:rPr>
          <w:rFonts w:ascii="Times New Roman" w:hAnsi="Times New Roman" w:cs="Times New Roman"/>
          <w:sz w:val="24"/>
          <w:szCs w:val="24"/>
        </w:rPr>
        <w:t xml:space="preserve">utcai szállót, míg „csak” 1.298– </w:t>
      </w:r>
      <w:proofErr w:type="spellStart"/>
      <w:r w:rsidR="0026732D">
        <w:rPr>
          <w:rFonts w:ascii="Times New Roman" w:hAnsi="Times New Roman" w:cs="Times New Roman"/>
          <w:sz w:val="24"/>
          <w:szCs w:val="24"/>
        </w:rPr>
        <w:t>szor</w:t>
      </w:r>
      <w:proofErr w:type="spellEnd"/>
      <w:r w:rsidR="0026732D">
        <w:rPr>
          <w:rFonts w:ascii="Times New Roman" w:hAnsi="Times New Roman" w:cs="Times New Roman"/>
          <w:sz w:val="24"/>
          <w:szCs w:val="24"/>
        </w:rPr>
        <w:t xml:space="preserve"> </w:t>
      </w:r>
      <w:r w:rsidR="00056530">
        <w:rPr>
          <w:rFonts w:ascii="Times New Roman" w:hAnsi="Times New Roman" w:cs="Times New Roman"/>
          <w:sz w:val="24"/>
          <w:szCs w:val="24"/>
        </w:rPr>
        <w:t xml:space="preserve">a Könyvest </w:t>
      </w:r>
      <w:r w:rsidR="0026732D">
        <w:rPr>
          <w:rFonts w:ascii="Times New Roman" w:hAnsi="Times New Roman" w:cs="Times New Roman"/>
          <w:sz w:val="24"/>
          <w:szCs w:val="24"/>
        </w:rPr>
        <w:t>fapadot</w:t>
      </w:r>
      <w:r w:rsidR="00056530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okan felkeresik az intézményt még a</w:t>
      </w:r>
      <w:r w:rsidR="00CD1DE4">
        <w:rPr>
          <w:rFonts w:ascii="Times New Roman" w:hAnsi="Times New Roman" w:cs="Times New Roman"/>
          <w:sz w:val="24"/>
          <w:szCs w:val="24"/>
        </w:rPr>
        <w:t xml:space="preserve"> Hajléktalanok Közalapítvány Pro </w:t>
      </w:r>
      <w:proofErr w:type="spellStart"/>
      <w:r w:rsidR="00CD1DE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Gránátos utcai szállójáról 1.894</w:t>
      </w:r>
      <w:r w:rsidR="00793156">
        <w:rPr>
          <w:rFonts w:ascii="Times New Roman" w:hAnsi="Times New Roman" w:cs="Times New Roman"/>
          <w:sz w:val="24"/>
          <w:szCs w:val="24"/>
        </w:rPr>
        <w:t xml:space="preserve">–szer, míg a </w:t>
      </w:r>
      <w:r w:rsidR="00CD1DE4">
        <w:rPr>
          <w:rFonts w:ascii="Times New Roman" w:hAnsi="Times New Roman" w:cs="Times New Roman"/>
          <w:sz w:val="24"/>
          <w:szCs w:val="24"/>
        </w:rPr>
        <w:t xml:space="preserve">Hajléktalanok Közalapítvány </w:t>
      </w:r>
      <w:r w:rsidR="00793156">
        <w:rPr>
          <w:rFonts w:ascii="Times New Roman" w:hAnsi="Times New Roman" w:cs="Times New Roman"/>
          <w:sz w:val="24"/>
          <w:szCs w:val="24"/>
        </w:rPr>
        <w:t>Jás</w:t>
      </w:r>
      <w:r w:rsidR="0026732D">
        <w:rPr>
          <w:rFonts w:ascii="Times New Roman" w:hAnsi="Times New Roman" w:cs="Times New Roman"/>
          <w:sz w:val="24"/>
          <w:szCs w:val="24"/>
        </w:rPr>
        <w:t>zberényi úti szállójáról</w:t>
      </w:r>
      <w:r w:rsidR="00793156">
        <w:rPr>
          <w:rFonts w:ascii="Times New Roman" w:hAnsi="Times New Roman" w:cs="Times New Roman"/>
          <w:sz w:val="24"/>
          <w:szCs w:val="24"/>
        </w:rPr>
        <w:t xml:space="preserve"> összesen 2.688 </w:t>
      </w:r>
      <w:r w:rsidR="0026732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26732D">
        <w:rPr>
          <w:rFonts w:ascii="Times New Roman" w:hAnsi="Times New Roman" w:cs="Times New Roman"/>
          <w:sz w:val="24"/>
          <w:szCs w:val="24"/>
        </w:rPr>
        <w:t>szor</w:t>
      </w:r>
      <w:proofErr w:type="spellEnd"/>
      <w:r w:rsidR="00056530">
        <w:rPr>
          <w:rFonts w:ascii="Times New Roman" w:hAnsi="Times New Roman" w:cs="Times New Roman"/>
          <w:sz w:val="24"/>
          <w:szCs w:val="24"/>
        </w:rPr>
        <w:t xml:space="preserve">. A harmadik legtöbbször a Magyarországi Evangéliumi Testvérközösség </w:t>
      </w:r>
      <w:r w:rsidR="00793156">
        <w:rPr>
          <w:rFonts w:ascii="Times New Roman" w:hAnsi="Times New Roman" w:cs="Times New Roman"/>
          <w:sz w:val="24"/>
          <w:szCs w:val="24"/>
        </w:rPr>
        <w:t>valamelyik szállóját nevezték meg összesen 2.</w:t>
      </w:r>
      <w:r w:rsidR="0026732D">
        <w:rPr>
          <w:rFonts w:ascii="Times New Roman" w:hAnsi="Times New Roman" w:cs="Times New Roman"/>
          <w:sz w:val="24"/>
          <w:szCs w:val="24"/>
        </w:rPr>
        <w:t>263-szor. A Baptista Szeretett S</w:t>
      </w:r>
      <w:r w:rsidR="00793156">
        <w:rPr>
          <w:rFonts w:ascii="Times New Roman" w:hAnsi="Times New Roman" w:cs="Times New Roman"/>
          <w:sz w:val="24"/>
          <w:szCs w:val="24"/>
        </w:rPr>
        <w:t xml:space="preserve">zolgálat Bánya utcai szállóját 1.764 </w:t>
      </w:r>
      <w:r w:rsidR="0026732D">
        <w:rPr>
          <w:rFonts w:ascii="Times New Roman" w:hAnsi="Times New Roman" w:cs="Times New Roman"/>
          <w:sz w:val="24"/>
          <w:szCs w:val="24"/>
        </w:rPr>
        <w:t>–szer</w:t>
      </w:r>
      <w:r w:rsidR="00793156">
        <w:rPr>
          <w:rFonts w:ascii="Times New Roman" w:hAnsi="Times New Roman" w:cs="Times New Roman"/>
          <w:sz w:val="24"/>
          <w:szCs w:val="24"/>
        </w:rPr>
        <w:t>.</w:t>
      </w:r>
    </w:p>
    <w:p w:rsidR="00947296" w:rsidRDefault="00793156" w:rsidP="0021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Utca, közterület tekintettében a 13.674 regisztrálásból - ami önmagában is nagyon elképesztő magas szám- 7.858 alkalommal a X. kerületet jelölték meg. A második helyen 924 regisztrálással XVI. kerület végzett, ahol nagyon nagy erdős területek találhatóak és </w:t>
      </w:r>
      <w:proofErr w:type="gramStart"/>
      <w:r>
        <w:rPr>
          <w:rFonts w:ascii="Times New Roman" w:hAnsi="Times New Roman" w:cs="Times New Roman"/>
          <w:sz w:val="24"/>
          <w:szCs w:val="24"/>
        </w:rPr>
        <w:t>kolóniákban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élnek ügyfeleink. 675 megjelölés történt a XI. kerületből. Jelentős még a VIII. kerületből a látogatottságunk 470 regisztrálás történt.</w:t>
      </w:r>
      <w:r w:rsidR="007C7F71">
        <w:rPr>
          <w:rFonts w:ascii="Times New Roman" w:hAnsi="Times New Roman" w:cs="Times New Roman"/>
          <w:sz w:val="24"/>
          <w:szCs w:val="24"/>
        </w:rPr>
        <w:t xml:space="preserve"> De elmondható, hogy gyakorlatilag Budapest valamennyi kerületéből járnak hozzánk.</w:t>
      </w:r>
      <w:r w:rsidR="009A5A40">
        <w:rPr>
          <w:rFonts w:ascii="Times New Roman" w:hAnsi="Times New Roman" w:cs="Times New Roman"/>
          <w:sz w:val="24"/>
          <w:szCs w:val="24"/>
        </w:rPr>
        <w:t xml:space="preserve"> Adataink szerint 339 utcás ügyfelünk van.</w:t>
      </w:r>
    </w:p>
    <w:p w:rsidR="007C7F71" w:rsidRDefault="007C7F71" w:rsidP="0021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Átmeneti szállókról elsősorb</w:t>
      </w:r>
      <w:r w:rsidR="00056530">
        <w:rPr>
          <w:rFonts w:ascii="Times New Roman" w:hAnsi="Times New Roman" w:cs="Times New Roman"/>
          <w:sz w:val="24"/>
          <w:szCs w:val="24"/>
        </w:rPr>
        <w:t>an a BMSZKI férőhelyeiről keresté</w:t>
      </w:r>
      <w:r>
        <w:rPr>
          <w:rFonts w:ascii="Times New Roman" w:hAnsi="Times New Roman" w:cs="Times New Roman"/>
          <w:sz w:val="24"/>
          <w:szCs w:val="24"/>
        </w:rPr>
        <w:t>k fel</w:t>
      </w:r>
      <w:r w:rsidR="00056530">
        <w:rPr>
          <w:rFonts w:ascii="Times New Roman" w:hAnsi="Times New Roman" w:cs="Times New Roman"/>
          <w:sz w:val="24"/>
          <w:szCs w:val="24"/>
        </w:rPr>
        <w:t xml:space="preserve"> a „Faházat”</w:t>
      </w:r>
      <w:r>
        <w:rPr>
          <w:rFonts w:ascii="Times New Roman" w:hAnsi="Times New Roman" w:cs="Times New Roman"/>
          <w:sz w:val="24"/>
          <w:szCs w:val="24"/>
        </w:rPr>
        <w:t>. Leggyakrabban 1.673-szor az Alföldi utcai szállóról. 884 alkalommal a Dózsáról, 452 –szer a Vaspályáról és 418 alkalommal a Táblás utcai szállóról.</w:t>
      </w:r>
    </w:p>
    <w:p w:rsidR="007C7F71" w:rsidRDefault="007C7F71" w:rsidP="0021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egyéb </w:t>
      </w:r>
      <w:proofErr w:type="gramStart"/>
      <w:r>
        <w:rPr>
          <w:rFonts w:ascii="Times New Roman" w:hAnsi="Times New Roman" w:cs="Times New Roman"/>
          <w:sz w:val="24"/>
          <w:szCs w:val="24"/>
        </w:rPr>
        <w:t>kategóriába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beletartozik minden más lehetőség. Ügyfeleink 3.792 alkalommal mondták azt, hogy ismerősnél, barátnál valamilyen rokonnál töltötték az éjszakát. 96-szor mondták, hogy éppen alkalmi mu</w:t>
      </w:r>
      <w:r w:rsidR="0026732D">
        <w:rPr>
          <w:rFonts w:ascii="Times New Roman" w:hAnsi="Times New Roman" w:cs="Times New Roman"/>
          <w:sz w:val="24"/>
          <w:szCs w:val="24"/>
        </w:rPr>
        <w:t xml:space="preserve">nkahelyükről jöttek hozzánk, 66-szor </w:t>
      </w:r>
      <w:r>
        <w:rPr>
          <w:rFonts w:ascii="Times New Roman" w:hAnsi="Times New Roman" w:cs="Times New Roman"/>
          <w:sz w:val="24"/>
          <w:szCs w:val="24"/>
        </w:rPr>
        <w:t>vidékről érkeztek</w:t>
      </w:r>
      <w:r w:rsidR="002673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és 62-szer mondták, hogy utazással vagy pályaudvaron töltötték éjszakájukat. </w:t>
      </w:r>
      <w:r w:rsidR="0054384A">
        <w:rPr>
          <w:rFonts w:ascii="Times New Roman" w:hAnsi="Times New Roman" w:cs="Times New Roman"/>
          <w:sz w:val="24"/>
          <w:szCs w:val="24"/>
        </w:rPr>
        <w:t>Munkásszállókról, kórházból, rendőrségről, fogdáról is érkeztek az intézményben az elmúlt év során. Mivel bárki kerülhet olyan élethelyzetbe, ami már veszélyezteti életét, senkit nem utasítunk el, bárhonnan is érkezett hozzánk.</w:t>
      </w:r>
    </w:p>
    <w:p w:rsidR="0054384A" w:rsidRPr="0026732D" w:rsidRDefault="0054384A" w:rsidP="00213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37337" w:rsidRPr="00BC7AE4" w:rsidRDefault="0054384A" w:rsidP="0005653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5"/>
          <w:szCs w:val="25"/>
        </w:rPr>
      </w:pPr>
      <w:r w:rsidRPr="00BC7AE4">
        <w:rPr>
          <w:rFonts w:ascii="Times New Roman" w:hAnsi="Times New Roman" w:cs="Times New Roman"/>
          <w:b/>
          <w:i/>
          <w:sz w:val="25"/>
          <w:szCs w:val="25"/>
        </w:rPr>
        <w:t>Intézmény által biztosított szolgáltatások</w:t>
      </w:r>
    </w:p>
    <w:p w:rsidR="0054384A" w:rsidRDefault="00CA1829" w:rsidP="00543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melegedő a</w:t>
      </w:r>
      <w:r w:rsidR="0026732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6732D">
        <w:rPr>
          <w:rFonts w:ascii="Times New Roman" w:hAnsi="Times New Roman" w:cs="Times New Roman"/>
          <w:sz w:val="24"/>
          <w:szCs w:val="24"/>
        </w:rPr>
        <w:t>SzCsM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rendeletben előírt alapfeladataink maradéktalanul eleget tesz. Ezeket a szolgáltatásokat, mint a melegedés, tájékoztatás, személyes tisztálkodás, személy ruházat tisztítása </w:t>
      </w:r>
      <w:proofErr w:type="spellStart"/>
      <w:r>
        <w:rPr>
          <w:rFonts w:ascii="Times New Roman" w:hAnsi="Times New Roman" w:cs="Times New Roman"/>
          <w:sz w:val="24"/>
          <w:szCs w:val="24"/>
        </w:rPr>
        <w:t>stb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minden betérő ügyfél igénybe veheti.</w:t>
      </w:r>
    </w:p>
    <w:p w:rsidR="00CA1829" w:rsidRPr="00837337" w:rsidRDefault="00CA1829" w:rsidP="00067A5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7337">
        <w:rPr>
          <w:rFonts w:ascii="Times New Roman" w:hAnsi="Times New Roman" w:cs="Times New Roman"/>
          <w:i/>
          <w:sz w:val="26"/>
          <w:szCs w:val="26"/>
        </w:rPr>
        <w:t xml:space="preserve">Személyes ruházat tisztítása – mosás, </w:t>
      </w:r>
      <w:proofErr w:type="spellStart"/>
      <w:r w:rsidRPr="00837337">
        <w:rPr>
          <w:rFonts w:ascii="Times New Roman" w:hAnsi="Times New Roman" w:cs="Times New Roman"/>
          <w:i/>
          <w:sz w:val="26"/>
          <w:szCs w:val="26"/>
        </w:rPr>
        <w:t>mosatás</w:t>
      </w:r>
      <w:proofErr w:type="spellEnd"/>
    </w:p>
    <w:p w:rsidR="00CA1829" w:rsidRDefault="00CA1829" w:rsidP="00543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az egyik olyan fontos szolgáltatásunk, amely segíti ügyfeleink mindennapjait. Segít, hogy azok, akik a társadalom perifériájára szorultak, ne legyen a homlokukra – jelen esetben talán helyesebb lenne azt mondani a ruhájukra- írva társadalmi </w:t>
      </w:r>
      <w:proofErr w:type="gramStart"/>
      <w:r>
        <w:rPr>
          <w:rFonts w:ascii="Times New Roman" w:hAnsi="Times New Roman" w:cs="Times New Roman"/>
          <w:sz w:val="24"/>
          <w:szCs w:val="24"/>
        </w:rPr>
        <w:t>státuszuk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5DBC" w:rsidRDefault="006D5DBC" w:rsidP="00543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intézményben két módon is igénybe lehet</w:t>
      </w:r>
      <w:r w:rsidR="00056530">
        <w:rPr>
          <w:rFonts w:ascii="Times New Roman" w:hAnsi="Times New Roman" w:cs="Times New Roman"/>
          <w:sz w:val="24"/>
          <w:szCs w:val="24"/>
        </w:rPr>
        <w:t>ett</w:t>
      </w:r>
      <w:r>
        <w:rPr>
          <w:rFonts w:ascii="Times New Roman" w:hAnsi="Times New Roman" w:cs="Times New Roman"/>
          <w:sz w:val="24"/>
          <w:szCs w:val="24"/>
        </w:rPr>
        <w:t xml:space="preserve"> venni ez</w:t>
      </w:r>
      <w:r w:rsidR="00056530">
        <w:rPr>
          <w:rFonts w:ascii="Times New Roman" w:hAnsi="Times New Roman" w:cs="Times New Roman"/>
          <w:sz w:val="24"/>
          <w:szCs w:val="24"/>
        </w:rPr>
        <w:t xml:space="preserve">t a </w:t>
      </w:r>
      <w:proofErr w:type="gramStart"/>
      <w:r w:rsidR="00056530">
        <w:rPr>
          <w:rFonts w:ascii="Times New Roman" w:hAnsi="Times New Roman" w:cs="Times New Roman"/>
          <w:sz w:val="24"/>
          <w:szCs w:val="24"/>
        </w:rPr>
        <w:t>fajta szolgáltatást</w:t>
      </w:r>
      <w:proofErr w:type="gramEnd"/>
      <w:r w:rsidR="00056530">
        <w:rPr>
          <w:rFonts w:ascii="Times New Roman" w:hAnsi="Times New Roman" w:cs="Times New Roman"/>
          <w:sz w:val="24"/>
          <w:szCs w:val="24"/>
        </w:rPr>
        <w:t>. Működött</w:t>
      </w:r>
      <w:r>
        <w:rPr>
          <w:rFonts w:ascii="Times New Roman" w:hAnsi="Times New Roman" w:cs="Times New Roman"/>
          <w:sz w:val="24"/>
          <w:szCs w:val="24"/>
        </w:rPr>
        <w:t xml:space="preserve"> egy </w:t>
      </w:r>
      <w:r w:rsidR="00FA4E84">
        <w:rPr>
          <w:rFonts w:ascii="Times New Roman" w:hAnsi="Times New Roman" w:cs="Times New Roman"/>
          <w:sz w:val="24"/>
          <w:szCs w:val="24"/>
        </w:rPr>
        <w:t>félipari</w:t>
      </w:r>
      <w:r>
        <w:rPr>
          <w:rFonts w:ascii="Times New Roman" w:hAnsi="Times New Roman" w:cs="Times New Roman"/>
          <w:sz w:val="24"/>
          <w:szCs w:val="24"/>
        </w:rPr>
        <w:t xml:space="preserve"> mosógép valamint egy szárítógép, amelyre előre fel kell iratkozni. A feliratkozás módszerével nagyon sok </w:t>
      </w:r>
      <w:proofErr w:type="gramStart"/>
      <w:r>
        <w:rPr>
          <w:rFonts w:ascii="Times New Roman" w:hAnsi="Times New Roman" w:cs="Times New Roman"/>
          <w:sz w:val="24"/>
          <w:szCs w:val="24"/>
        </w:rPr>
        <w:t>konfliktust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tud</w:t>
      </w:r>
      <w:r w:rsidR="0005653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unk meg</w:t>
      </w:r>
      <w:r w:rsidR="00056530">
        <w:rPr>
          <w:rFonts w:ascii="Times New Roman" w:hAnsi="Times New Roman" w:cs="Times New Roman"/>
          <w:sz w:val="24"/>
          <w:szCs w:val="24"/>
        </w:rPr>
        <w:t>előzni, hiszen így mindenki tudt</w:t>
      </w:r>
      <w:r>
        <w:rPr>
          <w:rFonts w:ascii="Times New Roman" w:hAnsi="Times New Roman" w:cs="Times New Roman"/>
          <w:sz w:val="24"/>
          <w:szCs w:val="24"/>
        </w:rPr>
        <w:t xml:space="preserve">a, hogy mikor kell hoznia a ruháit, tervezhetőbbé vált a mosoda élete. A melegedőben kialakított rendszernek köszönhetően </w:t>
      </w:r>
      <w:proofErr w:type="gramStart"/>
      <w:r>
        <w:rPr>
          <w:rFonts w:ascii="Times New Roman" w:hAnsi="Times New Roman" w:cs="Times New Roman"/>
          <w:sz w:val="24"/>
          <w:szCs w:val="24"/>
        </w:rPr>
        <w:t>klienseinknek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nem kell</w:t>
      </w:r>
      <w:r w:rsidR="00056530">
        <w:rPr>
          <w:rFonts w:ascii="Times New Roman" w:hAnsi="Times New Roman" w:cs="Times New Roman"/>
          <w:sz w:val="24"/>
          <w:szCs w:val="24"/>
        </w:rPr>
        <w:t>ett</w:t>
      </w:r>
      <w:r>
        <w:rPr>
          <w:rFonts w:ascii="Times New Roman" w:hAnsi="Times New Roman" w:cs="Times New Roman"/>
          <w:sz w:val="24"/>
          <w:szCs w:val="24"/>
        </w:rPr>
        <w:t xml:space="preserve"> megvárni</w:t>
      </w:r>
      <w:r w:rsidR="00056530">
        <w:rPr>
          <w:rFonts w:ascii="Times New Roman" w:hAnsi="Times New Roman" w:cs="Times New Roman"/>
          <w:sz w:val="24"/>
          <w:szCs w:val="24"/>
        </w:rPr>
        <w:t>uk a</w:t>
      </w:r>
      <w:r>
        <w:rPr>
          <w:rFonts w:ascii="Times New Roman" w:hAnsi="Times New Roman" w:cs="Times New Roman"/>
          <w:sz w:val="24"/>
          <w:szCs w:val="24"/>
        </w:rPr>
        <w:t xml:space="preserve"> mosás végét, mint a legtöbb helyen, hanem lehetőségük </w:t>
      </w:r>
      <w:r w:rsidR="00056530">
        <w:rPr>
          <w:rFonts w:ascii="Times New Roman" w:hAnsi="Times New Roman" w:cs="Times New Roman"/>
          <w:sz w:val="24"/>
          <w:szCs w:val="24"/>
        </w:rPr>
        <w:t>volt</w:t>
      </w:r>
      <w:r>
        <w:rPr>
          <w:rFonts w:ascii="Times New Roman" w:hAnsi="Times New Roman" w:cs="Times New Roman"/>
          <w:sz w:val="24"/>
          <w:szCs w:val="24"/>
        </w:rPr>
        <w:t xml:space="preserve"> 2 napig benntartani a tiszta ruhákat a mosodában.</w:t>
      </w:r>
    </w:p>
    <w:p w:rsidR="006D5DBC" w:rsidRDefault="006D5DBC" w:rsidP="00543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gépeket </w:t>
      </w:r>
      <w:r w:rsidR="00056530">
        <w:rPr>
          <w:rFonts w:ascii="Times New Roman" w:hAnsi="Times New Roman" w:cs="Times New Roman"/>
          <w:sz w:val="24"/>
          <w:szCs w:val="24"/>
        </w:rPr>
        <w:t>mindig az egyik munkatárs kezelte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DE4" w:rsidRDefault="006D5DBC" w:rsidP="00543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Legtöbbször a dolgok sokkal többek, mint azt az első pillanatban gondolnánk. </w:t>
      </w:r>
      <w:r w:rsidR="00F275AE">
        <w:rPr>
          <w:rFonts w:ascii="Times New Roman" w:hAnsi="Times New Roman" w:cs="Times New Roman"/>
          <w:sz w:val="24"/>
          <w:szCs w:val="24"/>
        </w:rPr>
        <w:t>Mivel az automata gépek külön helységben vannak elhelyezve</w:t>
      </w:r>
      <w:r w:rsidR="00823E11">
        <w:rPr>
          <w:rFonts w:ascii="Times New Roman" w:hAnsi="Times New Roman" w:cs="Times New Roman"/>
          <w:sz w:val="24"/>
          <w:szCs w:val="24"/>
        </w:rPr>
        <w:t>,</w:t>
      </w:r>
      <w:r w:rsidR="00F275AE">
        <w:rPr>
          <w:rFonts w:ascii="Times New Roman" w:hAnsi="Times New Roman" w:cs="Times New Roman"/>
          <w:sz w:val="24"/>
          <w:szCs w:val="24"/>
        </w:rPr>
        <w:t xml:space="preserve"> alkalom adódhat egy-egy négyszemközti beszélgetésre. Igaz, hogy nem a legmindennapibb hely a segí</w:t>
      </w:r>
      <w:r w:rsidR="007D4D25">
        <w:rPr>
          <w:rFonts w:ascii="Times New Roman" w:hAnsi="Times New Roman" w:cs="Times New Roman"/>
          <w:sz w:val="24"/>
          <w:szCs w:val="24"/>
        </w:rPr>
        <w:t>tő beszélgetésre, de ügyfeleink és</w:t>
      </w:r>
      <w:r w:rsidR="00F275AE">
        <w:rPr>
          <w:rFonts w:ascii="Times New Roman" w:hAnsi="Times New Roman" w:cs="Times New Roman"/>
          <w:sz w:val="24"/>
          <w:szCs w:val="24"/>
        </w:rPr>
        <w:t xml:space="preserve"> ügyfeleink helyzete sem mindennapi. </w:t>
      </w:r>
    </w:p>
    <w:p w:rsidR="00823E11" w:rsidRDefault="00823E11" w:rsidP="00543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másik lehetőség a mosásra a forgótárcsás mosógép használata. Amíg az automata gépet hetente egyszer vehető igénybe, addig a forgótárcsás m</w:t>
      </w:r>
      <w:r w:rsidR="00056530">
        <w:rPr>
          <w:rFonts w:ascii="Times New Roman" w:hAnsi="Times New Roman" w:cs="Times New Roman"/>
          <w:sz w:val="24"/>
          <w:szCs w:val="24"/>
        </w:rPr>
        <w:t>osógépet korlátlanul használhatt</w:t>
      </w:r>
      <w:r>
        <w:rPr>
          <w:rFonts w:ascii="Times New Roman" w:hAnsi="Times New Roman" w:cs="Times New Roman"/>
          <w:sz w:val="24"/>
          <w:szCs w:val="24"/>
        </w:rPr>
        <w:t>ák.</w:t>
      </w:r>
      <w:r w:rsidR="00056530">
        <w:rPr>
          <w:rFonts w:ascii="Times New Roman" w:hAnsi="Times New Roman" w:cs="Times New Roman"/>
          <w:sz w:val="24"/>
          <w:szCs w:val="24"/>
        </w:rPr>
        <w:t xml:space="preserve"> Természetes amennyiben igényelték a tiszta ruhákat meg is tudt</w:t>
      </w:r>
      <w:r>
        <w:rPr>
          <w:rFonts w:ascii="Times New Roman" w:hAnsi="Times New Roman" w:cs="Times New Roman"/>
          <w:sz w:val="24"/>
          <w:szCs w:val="24"/>
        </w:rPr>
        <w:t>uk szárítani.</w:t>
      </w:r>
    </w:p>
    <w:p w:rsidR="00823E11" w:rsidRDefault="00823E11" w:rsidP="00543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mosást, </w:t>
      </w:r>
      <w:proofErr w:type="spellStart"/>
      <w:r>
        <w:rPr>
          <w:rFonts w:ascii="Times New Roman" w:hAnsi="Times New Roman" w:cs="Times New Roman"/>
          <w:sz w:val="24"/>
          <w:szCs w:val="24"/>
        </w:rPr>
        <w:t>mosatást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elmúlt évben összesen 2.485 alkalommal vették igénybe.</w:t>
      </w:r>
    </w:p>
    <w:p w:rsidR="00823E11" w:rsidRDefault="00823E11" w:rsidP="00543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tisztításhoz szükséges vegyi anyagokat, úgymint mosópor, fehérítő- fertőtlenítő</w:t>
      </w:r>
      <w:r w:rsidR="00056530">
        <w:rPr>
          <w:rFonts w:ascii="Times New Roman" w:hAnsi="Times New Roman" w:cs="Times New Roman"/>
          <w:sz w:val="24"/>
          <w:szCs w:val="24"/>
        </w:rPr>
        <w:t>, öblítő az intézmény biztosította</w:t>
      </w:r>
      <w:r>
        <w:rPr>
          <w:rFonts w:ascii="Times New Roman" w:hAnsi="Times New Roman" w:cs="Times New Roman"/>
          <w:sz w:val="24"/>
          <w:szCs w:val="24"/>
        </w:rPr>
        <w:t>. Egyre gyakrabban fordul</w:t>
      </w:r>
      <w:r w:rsidR="0005653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elő, hogy ügyfeleink a saját, kedvelt</w:t>
      </w:r>
      <w:r w:rsidR="00056530">
        <w:rPr>
          <w:rFonts w:ascii="Times New Roman" w:hAnsi="Times New Roman" w:cs="Times New Roman"/>
          <w:sz w:val="24"/>
          <w:szCs w:val="24"/>
        </w:rPr>
        <w:t xml:space="preserve"> márkájú mosószert, öblítőt hozták a ruháikkal és azt használt</w:t>
      </w:r>
      <w:r>
        <w:rPr>
          <w:rFonts w:ascii="Times New Roman" w:hAnsi="Times New Roman" w:cs="Times New Roman"/>
          <w:sz w:val="24"/>
          <w:szCs w:val="24"/>
        </w:rPr>
        <w:t>ák.</w:t>
      </w:r>
    </w:p>
    <w:p w:rsidR="00823E11" w:rsidRPr="00824AB8" w:rsidRDefault="00823E11" w:rsidP="00543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3E11" w:rsidRPr="00824AB8" w:rsidRDefault="00823E11" w:rsidP="005438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824AB8">
        <w:rPr>
          <w:rFonts w:ascii="Times New Roman" w:hAnsi="Times New Roman" w:cs="Times New Roman"/>
          <w:i/>
          <w:sz w:val="25"/>
          <w:szCs w:val="25"/>
        </w:rPr>
        <w:t>Személyes tisztálkodás - fürdés</w:t>
      </w:r>
    </w:p>
    <w:p w:rsidR="00823E11" w:rsidRDefault="00823E11" w:rsidP="00543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Szintén fontos szolgáltatás, amely segíti ügyfeleink mindennapjait a tisztálkodás lehetősége. Az </w:t>
      </w:r>
      <w:proofErr w:type="gramStart"/>
      <w:r>
        <w:rPr>
          <w:rFonts w:ascii="Times New Roman" w:hAnsi="Times New Roman" w:cs="Times New Roman"/>
          <w:sz w:val="24"/>
          <w:szCs w:val="24"/>
        </w:rPr>
        <w:t>intézményben konténerekben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van kialakítva külön női – és férfi zuhanyzó, amelyeket a párok természe</w:t>
      </w:r>
      <w:r w:rsidR="00056530">
        <w:rPr>
          <w:rFonts w:ascii="Times New Roman" w:hAnsi="Times New Roman" w:cs="Times New Roman"/>
          <w:sz w:val="24"/>
          <w:szCs w:val="24"/>
        </w:rPr>
        <w:t>tesen koedukáltan is használhatt</w:t>
      </w:r>
      <w:r>
        <w:rPr>
          <w:rFonts w:ascii="Times New Roman" w:hAnsi="Times New Roman" w:cs="Times New Roman"/>
          <w:sz w:val="24"/>
          <w:szCs w:val="24"/>
        </w:rPr>
        <w:t>ák. Ezzel is elmélyülhet</w:t>
      </w:r>
      <w:r w:rsidR="00056530">
        <w:rPr>
          <w:rFonts w:ascii="Times New Roman" w:hAnsi="Times New Roman" w:cs="Times New Roman"/>
          <w:sz w:val="24"/>
          <w:szCs w:val="24"/>
        </w:rPr>
        <w:t>ett</w:t>
      </w:r>
      <w:r>
        <w:rPr>
          <w:rFonts w:ascii="Times New Roman" w:hAnsi="Times New Roman" w:cs="Times New Roman"/>
          <w:sz w:val="24"/>
          <w:szCs w:val="24"/>
        </w:rPr>
        <w:t xml:space="preserve"> kapcsolatuk, a megfelelő intimitás kialakításával szorosabbá, erősebbé </w:t>
      </w:r>
      <w:r w:rsidR="00E221DC">
        <w:rPr>
          <w:rFonts w:ascii="Times New Roman" w:hAnsi="Times New Roman" w:cs="Times New Roman"/>
          <w:sz w:val="24"/>
          <w:szCs w:val="24"/>
        </w:rPr>
        <w:t>válhat</w:t>
      </w:r>
      <w:r w:rsidR="00056530">
        <w:rPr>
          <w:rFonts w:ascii="Times New Roman" w:hAnsi="Times New Roman" w:cs="Times New Roman"/>
          <w:sz w:val="24"/>
          <w:szCs w:val="24"/>
        </w:rPr>
        <w:t>ott</w:t>
      </w:r>
      <w:r w:rsidR="00E221DC">
        <w:rPr>
          <w:rFonts w:ascii="Times New Roman" w:hAnsi="Times New Roman" w:cs="Times New Roman"/>
          <w:sz w:val="24"/>
          <w:szCs w:val="24"/>
        </w:rPr>
        <w:t xml:space="preserve"> az.</w:t>
      </w:r>
    </w:p>
    <w:p w:rsidR="00E221DC" w:rsidRDefault="00E221DC" w:rsidP="00543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tisztálkodáshoz, az </w:t>
      </w:r>
      <w:proofErr w:type="spellStart"/>
      <w:r>
        <w:rPr>
          <w:rFonts w:ascii="Times New Roman" w:hAnsi="Times New Roman" w:cs="Times New Roman"/>
          <w:sz w:val="24"/>
          <w:szCs w:val="24"/>
        </w:rPr>
        <w:t>ápoltabb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megjelenéshez szükséges felszerelési tárg</w:t>
      </w:r>
      <w:r w:rsidR="00824AB8">
        <w:rPr>
          <w:rFonts w:ascii="Times New Roman" w:hAnsi="Times New Roman" w:cs="Times New Roman"/>
          <w:sz w:val="24"/>
          <w:szCs w:val="24"/>
        </w:rPr>
        <w:t>yakat, eszközöket is biztosítottuk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klienseink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részére úgymint törölköző, tusfürdő, borotva, borotvahab. Adományokból különbö</w:t>
      </w:r>
      <w:r w:rsidR="00824AB8">
        <w:rPr>
          <w:rFonts w:ascii="Times New Roman" w:hAnsi="Times New Roman" w:cs="Times New Roman"/>
          <w:sz w:val="24"/>
          <w:szCs w:val="24"/>
        </w:rPr>
        <w:t>ző illatszerekhez is juthatt</w:t>
      </w:r>
      <w:r>
        <w:rPr>
          <w:rFonts w:ascii="Times New Roman" w:hAnsi="Times New Roman" w:cs="Times New Roman"/>
          <w:sz w:val="24"/>
          <w:szCs w:val="24"/>
        </w:rPr>
        <w:t>ak női igénylőink.</w:t>
      </w:r>
    </w:p>
    <w:p w:rsidR="00824AB8" w:rsidRDefault="00E221DC" w:rsidP="00E22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Ezt az alapszolgáltatást 4.772 alkalommal vették igénybe, ez napi 18 fürdést jelent. Ebben a számban nincsenek benne azok akik „csak” borotválkoztak, vagy mosakodtak. Ez nagyon jelentős igénybevétel, úgy hogy ha azt is figyelembe vesszük, hogy a vizesblokkok a sokéves használatnak köszönhetően rendkívüli módon tönkrementek, a karbantartási munkák, amelyeket egész évben igényeltük rendre elmaradtak. </w:t>
      </w:r>
    </w:p>
    <w:p w:rsidR="00E221DC" w:rsidRDefault="00E221DC" w:rsidP="00E22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Tisztálkodási lehetőséggel elsősorban utcán, közterületen tartózkodók éltek, de éjjeli menedék</w:t>
      </w:r>
      <w:r w:rsidR="00056530">
        <w:rPr>
          <w:rFonts w:ascii="Times New Roman" w:hAnsi="Times New Roman" w:cs="Times New Roman"/>
          <w:sz w:val="24"/>
          <w:szCs w:val="24"/>
        </w:rPr>
        <w:t>helyen élők is szívesen használt</w:t>
      </w:r>
      <w:r>
        <w:rPr>
          <w:rFonts w:ascii="Times New Roman" w:hAnsi="Times New Roman" w:cs="Times New Roman"/>
          <w:sz w:val="24"/>
          <w:szCs w:val="24"/>
        </w:rPr>
        <w:t xml:space="preserve">ák fürdőszobáinkat, hiszen nálunk egyedül, az intimitás megőrzése mellett </w:t>
      </w:r>
      <w:r w:rsidR="00056530">
        <w:rPr>
          <w:rFonts w:ascii="Times New Roman" w:hAnsi="Times New Roman" w:cs="Times New Roman"/>
          <w:sz w:val="24"/>
          <w:szCs w:val="24"/>
        </w:rPr>
        <w:t>volt</w:t>
      </w:r>
      <w:r>
        <w:rPr>
          <w:rFonts w:ascii="Times New Roman" w:hAnsi="Times New Roman" w:cs="Times New Roman"/>
          <w:sz w:val="24"/>
          <w:szCs w:val="24"/>
        </w:rPr>
        <w:t xml:space="preserve"> lehetőségük fürödni.</w:t>
      </w:r>
    </w:p>
    <w:p w:rsidR="00AA7D45" w:rsidRPr="00824AB8" w:rsidRDefault="00AA7D45" w:rsidP="00E22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7D45" w:rsidRPr="00824AB8" w:rsidRDefault="00AA7D45" w:rsidP="00E221D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824AB8">
        <w:rPr>
          <w:rFonts w:ascii="Times New Roman" w:hAnsi="Times New Roman" w:cs="Times New Roman"/>
          <w:i/>
          <w:sz w:val="25"/>
          <w:szCs w:val="25"/>
        </w:rPr>
        <w:t>Ételmelegítés</w:t>
      </w:r>
    </w:p>
    <w:p w:rsidR="00AA7D45" w:rsidRDefault="00AA7D45" w:rsidP="00E22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intézményben korlátozott mértékben van lehetőség ételmelegítésre. Lehetőségeinkhez mérten minden ezzel ka</w:t>
      </w:r>
      <w:r w:rsidR="00056530">
        <w:rPr>
          <w:rFonts w:ascii="Times New Roman" w:hAnsi="Times New Roman" w:cs="Times New Roman"/>
          <w:sz w:val="24"/>
          <w:szCs w:val="24"/>
        </w:rPr>
        <w:t>pcsolatos igényt ki is elégítettük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45" w:rsidRDefault="00AA7D45" w:rsidP="00E22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Klienseink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részére külön mikrohullámú sütő áll</w:t>
      </w:r>
      <w:r w:rsidR="0005653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rendelkezésre, amely a konyhában található. A </w:t>
      </w:r>
      <w:r w:rsidR="00056530">
        <w:rPr>
          <w:rFonts w:ascii="Times New Roman" w:hAnsi="Times New Roman" w:cs="Times New Roman"/>
          <w:sz w:val="24"/>
          <w:szCs w:val="24"/>
        </w:rPr>
        <w:t>melegítéshez amennyiben igényelték</w:t>
      </w:r>
      <w:r>
        <w:rPr>
          <w:rFonts w:ascii="Times New Roman" w:hAnsi="Times New Roman" w:cs="Times New Roman"/>
          <w:sz w:val="24"/>
          <w:szCs w:val="24"/>
        </w:rPr>
        <w:t xml:space="preserve"> edényt is tudunk biztosítani.</w:t>
      </w:r>
    </w:p>
    <w:p w:rsidR="00AA7D45" w:rsidRDefault="00AA7D45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év során 2.684 alkalommal éltek ezzel a lehetőséggel.</w:t>
      </w:r>
    </w:p>
    <w:p w:rsidR="00AA7D45" w:rsidRPr="00824AB8" w:rsidRDefault="00AA7D45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7D45" w:rsidRPr="00837337" w:rsidRDefault="00AA7D45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4AB8">
        <w:rPr>
          <w:rFonts w:ascii="Times New Roman" w:hAnsi="Times New Roman" w:cs="Times New Roman"/>
          <w:i/>
          <w:sz w:val="25"/>
          <w:szCs w:val="25"/>
        </w:rPr>
        <w:t>„Segítő munka”</w:t>
      </w:r>
    </w:p>
    <w:p w:rsidR="00AA7D45" w:rsidRDefault="00AA7D45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Fehér-közben nagyon széleskörű segítő tevékenységet folyta</w:t>
      </w:r>
      <w:r w:rsidR="0005653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tunk. A </w:t>
      </w:r>
      <w:r w:rsidR="00056530">
        <w:rPr>
          <w:rFonts w:ascii="Times New Roman" w:hAnsi="Times New Roman" w:cs="Times New Roman"/>
          <w:sz w:val="24"/>
          <w:szCs w:val="24"/>
        </w:rPr>
        <w:t>négyszemközti</w:t>
      </w:r>
      <w:r>
        <w:rPr>
          <w:rFonts w:ascii="Times New Roman" w:hAnsi="Times New Roman" w:cs="Times New Roman"/>
          <w:sz w:val="24"/>
          <w:szCs w:val="24"/>
        </w:rPr>
        <w:t xml:space="preserve"> segítő beszélgetések mellett, amelyek idő – és emberh</w:t>
      </w:r>
      <w:r w:rsidR="00056530">
        <w:rPr>
          <w:rFonts w:ascii="Times New Roman" w:hAnsi="Times New Roman" w:cs="Times New Roman"/>
          <w:sz w:val="24"/>
          <w:szCs w:val="24"/>
        </w:rPr>
        <w:t>iány miatt néha háttérbe szorult</w:t>
      </w:r>
      <w:r>
        <w:rPr>
          <w:rFonts w:ascii="Times New Roman" w:hAnsi="Times New Roman" w:cs="Times New Roman"/>
          <w:sz w:val="24"/>
          <w:szCs w:val="24"/>
        </w:rPr>
        <w:t xml:space="preserve">ak, nagy hangsúlyt fektettünk az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nyújtásra, tanácsadásra, tájékoztatásra, hiszen ügyfeleinket érintő dolgok folyamatosan változnak. Igyekszünk mindig </w:t>
      </w:r>
      <w:proofErr w:type="gramStart"/>
      <w:r>
        <w:rPr>
          <w:rFonts w:ascii="Times New Roman" w:hAnsi="Times New Roman" w:cs="Times New Roman"/>
          <w:sz w:val="24"/>
          <w:szCs w:val="24"/>
        </w:rPr>
        <w:t>naprakészek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lenni.</w:t>
      </w:r>
    </w:p>
    <w:p w:rsidR="00AA7D45" w:rsidRDefault="00AA7D45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Szociális ügyintézés kapcsán különböző fellebbezések, kérvények megszerkesztésében</w:t>
      </w:r>
      <w:r w:rsidR="007D4D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valamint formanyomtatványok beszerzésében, kitöltésében kérték segítségünket. </w:t>
      </w:r>
    </w:p>
    <w:p w:rsidR="00AA7D45" w:rsidRDefault="00AA7D45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alkalommal Hajléktalan Igazolvány</w:t>
      </w:r>
      <w:r w:rsidR="007D4D25">
        <w:rPr>
          <w:rFonts w:ascii="Times New Roman" w:hAnsi="Times New Roman" w:cs="Times New Roman"/>
          <w:sz w:val="24"/>
          <w:szCs w:val="24"/>
        </w:rPr>
        <w:t xml:space="preserve"> kiállítását is kérték tőlünk, a</w:t>
      </w:r>
      <w:r>
        <w:rPr>
          <w:rFonts w:ascii="Times New Roman" w:hAnsi="Times New Roman" w:cs="Times New Roman"/>
          <w:sz w:val="24"/>
          <w:szCs w:val="24"/>
        </w:rPr>
        <w:t xml:space="preserve"> náluk kérőkre jellemző,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hosszabbítatni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824AB8">
        <w:rPr>
          <w:rFonts w:ascii="Times New Roman" w:hAnsi="Times New Roman" w:cs="Times New Roman"/>
          <w:sz w:val="24"/>
          <w:szCs w:val="24"/>
        </w:rPr>
        <w:t>visszatértek</w:t>
      </w:r>
      <w:r>
        <w:rPr>
          <w:rFonts w:ascii="Times New Roman" w:hAnsi="Times New Roman" w:cs="Times New Roman"/>
          <w:sz w:val="24"/>
          <w:szCs w:val="24"/>
        </w:rPr>
        <w:t xml:space="preserve"> hozzánk.</w:t>
      </w:r>
    </w:p>
    <w:p w:rsidR="005719EA" w:rsidRDefault="005719EA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Ügyfeleink mindig bizalommal fordulhattak hozzánk, hiszen munkánk során törekedtünk a biztonságos, emp</w:t>
      </w:r>
      <w:r w:rsidR="00824AB8">
        <w:rPr>
          <w:rFonts w:ascii="Times New Roman" w:hAnsi="Times New Roman" w:cs="Times New Roman"/>
          <w:sz w:val="24"/>
          <w:szCs w:val="24"/>
        </w:rPr>
        <w:t xml:space="preserve">atikus környezet kialakításába. </w:t>
      </w:r>
      <w:r>
        <w:rPr>
          <w:rFonts w:ascii="Times New Roman" w:hAnsi="Times New Roman" w:cs="Times New Roman"/>
          <w:sz w:val="24"/>
          <w:szCs w:val="24"/>
        </w:rPr>
        <w:t xml:space="preserve">Nincs olyan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954CB0">
        <w:rPr>
          <w:rFonts w:ascii="Times New Roman" w:hAnsi="Times New Roman" w:cs="Times New Roman"/>
          <w:sz w:val="24"/>
          <w:szCs w:val="24"/>
        </w:rPr>
        <w:t>robléma</w:t>
      </w:r>
      <w:proofErr w:type="gramEnd"/>
      <w:r w:rsidR="00954CB0">
        <w:rPr>
          <w:rFonts w:ascii="Times New Roman" w:hAnsi="Times New Roman" w:cs="Times New Roman"/>
          <w:sz w:val="24"/>
          <w:szCs w:val="24"/>
        </w:rPr>
        <w:t>, amivel ne kereshettek</w:t>
      </w:r>
      <w:r>
        <w:rPr>
          <w:rFonts w:ascii="Times New Roman" w:hAnsi="Times New Roman" w:cs="Times New Roman"/>
          <w:sz w:val="24"/>
          <w:szCs w:val="24"/>
        </w:rPr>
        <w:t xml:space="preserve"> meg bennünket ügyfeleink, hiszen megértő</w:t>
      </w:r>
      <w:r w:rsidR="00954CB0">
        <w:rPr>
          <w:rFonts w:ascii="Times New Roman" w:hAnsi="Times New Roman" w:cs="Times New Roman"/>
          <w:sz w:val="24"/>
          <w:szCs w:val="24"/>
        </w:rPr>
        <w:t xml:space="preserve"> fülekre, személyekre számíthatt</w:t>
      </w:r>
      <w:r>
        <w:rPr>
          <w:rFonts w:ascii="Times New Roman" w:hAnsi="Times New Roman" w:cs="Times New Roman"/>
          <w:sz w:val="24"/>
          <w:szCs w:val="24"/>
        </w:rPr>
        <w:t>ak a Fehér-közben.</w:t>
      </w:r>
    </w:p>
    <w:p w:rsidR="00CD1DE4" w:rsidRDefault="00373151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odafigyelésünknek, beszélgetéseinknek köszönhetően egyénre szabott segítsége</w:t>
      </w:r>
      <w:r w:rsidR="00CD1DE4">
        <w:rPr>
          <w:rFonts w:ascii="Times New Roman" w:hAnsi="Times New Roman" w:cs="Times New Roman"/>
          <w:sz w:val="24"/>
          <w:szCs w:val="24"/>
        </w:rPr>
        <w:t>t tud</w:t>
      </w:r>
      <w:r w:rsidR="00954CB0">
        <w:rPr>
          <w:rFonts w:ascii="Times New Roman" w:hAnsi="Times New Roman" w:cs="Times New Roman"/>
          <w:sz w:val="24"/>
          <w:szCs w:val="24"/>
        </w:rPr>
        <w:t>t</w:t>
      </w:r>
      <w:r w:rsidR="00CD1DE4">
        <w:rPr>
          <w:rFonts w:ascii="Times New Roman" w:hAnsi="Times New Roman" w:cs="Times New Roman"/>
          <w:sz w:val="24"/>
          <w:szCs w:val="24"/>
        </w:rPr>
        <w:t>unk nyújtani ügyfeleinknek.</w:t>
      </w:r>
    </w:p>
    <w:p w:rsidR="0087530C" w:rsidRPr="0087530C" w:rsidRDefault="0087530C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73151" w:rsidRPr="0087530C" w:rsidRDefault="00373151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87530C">
        <w:rPr>
          <w:rFonts w:ascii="Times New Roman" w:hAnsi="Times New Roman" w:cs="Times New Roman"/>
          <w:i/>
          <w:sz w:val="25"/>
          <w:szCs w:val="25"/>
        </w:rPr>
        <w:t xml:space="preserve">Többletszolgáltatások </w:t>
      </w:r>
    </w:p>
    <w:p w:rsidR="00373151" w:rsidRDefault="00373151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Fehér-köz</w:t>
      </w:r>
      <w:r w:rsidR="00837337">
        <w:rPr>
          <w:rFonts w:ascii="Times New Roman" w:hAnsi="Times New Roman" w:cs="Times New Roman"/>
          <w:sz w:val="24"/>
          <w:szCs w:val="24"/>
        </w:rPr>
        <w:t>ben folytatott segítő tevékenység</w:t>
      </w:r>
      <w:r>
        <w:rPr>
          <w:rFonts w:ascii="Times New Roman" w:hAnsi="Times New Roman" w:cs="Times New Roman"/>
          <w:sz w:val="24"/>
          <w:szCs w:val="24"/>
        </w:rPr>
        <w:t xml:space="preserve"> régóta túlmutat egy átlag me</w:t>
      </w:r>
      <w:r w:rsidR="00837337">
        <w:rPr>
          <w:rFonts w:ascii="Times New Roman" w:hAnsi="Times New Roman" w:cs="Times New Roman"/>
          <w:sz w:val="24"/>
          <w:szCs w:val="24"/>
        </w:rPr>
        <w:t>legedő</w:t>
      </w:r>
      <w:r w:rsidR="007D4D25">
        <w:rPr>
          <w:rFonts w:ascii="Times New Roman" w:hAnsi="Times New Roman" w:cs="Times New Roman"/>
          <w:sz w:val="24"/>
          <w:szCs w:val="24"/>
        </w:rPr>
        <w:t>j</w:t>
      </w:r>
      <w:r w:rsidR="00837337">
        <w:rPr>
          <w:rFonts w:ascii="Times New Roman" w:hAnsi="Times New Roman" w:cs="Times New Roman"/>
          <w:sz w:val="24"/>
          <w:szCs w:val="24"/>
        </w:rPr>
        <w:t>én</w:t>
      </w:r>
      <w:r>
        <w:rPr>
          <w:rFonts w:ascii="Times New Roman" w:hAnsi="Times New Roman" w:cs="Times New Roman"/>
          <w:sz w:val="24"/>
          <w:szCs w:val="24"/>
        </w:rPr>
        <w:t>. Évek óta olyan többletszolgáltatásokat nyújt ügyfeleinek, amelyek elősegíthetik a társadalmi –</w:t>
      </w:r>
      <w:r w:rsidR="007D4D25">
        <w:rPr>
          <w:rFonts w:ascii="Times New Roman" w:hAnsi="Times New Roman" w:cs="Times New Roman"/>
          <w:sz w:val="24"/>
          <w:szCs w:val="24"/>
        </w:rPr>
        <w:t xml:space="preserve"> munkaerő-piaci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reintegrációt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újra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felvehetik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erősíthetik kapcsolataikat </w:t>
      </w:r>
      <w:r w:rsidR="00F32EFC">
        <w:rPr>
          <w:rFonts w:ascii="Times New Roman" w:hAnsi="Times New Roman" w:cs="Times New Roman"/>
          <w:sz w:val="24"/>
          <w:szCs w:val="24"/>
        </w:rPr>
        <w:t xml:space="preserve">családtagjaikkal, ismerőseikkel, foglalkozásainkon jobban megismerhetik magukat, </w:t>
      </w:r>
      <w:proofErr w:type="gramStart"/>
      <w:r w:rsidR="00F32EFC">
        <w:rPr>
          <w:rFonts w:ascii="Times New Roman" w:hAnsi="Times New Roman" w:cs="Times New Roman"/>
          <w:sz w:val="24"/>
          <w:szCs w:val="24"/>
        </w:rPr>
        <w:t>problémájukat</w:t>
      </w:r>
      <w:proofErr w:type="gramEnd"/>
      <w:r w:rsidR="00F32EFC">
        <w:rPr>
          <w:rFonts w:ascii="Times New Roman" w:hAnsi="Times New Roman" w:cs="Times New Roman"/>
          <w:sz w:val="24"/>
          <w:szCs w:val="24"/>
        </w:rPr>
        <w:t>, ehhez f</w:t>
      </w:r>
      <w:r w:rsidR="007D4D25">
        <w:rPr>
          <w:rFonts w:ascii="Times New Roman" w:hAnsi="Times New Roman" w:cs="Times New Roman"/>
          <w:sz w:val="24"/>
          <w:szCs w:val="24"/>
        </w:rPr>
        <w:t>űződő érzéseiket</w:t>
      </w:r>
      <w:r w:rsidR="00F32EFC">
        <w:rPr>
          <w:rFonts w:ascii="Times New Roman" w:hAnsi="Times New Roman" w:cs="Times New Roman"/>
          <w:sz w:val="24"/>
          <w:szCs w:val="24"/>
        </w:rPr>
        <w:t xml:space="preserve">. Ezekkel a nem előírt szolgáltatásokkal </w:t>
      </w:r>
      <w:r w:rsidR="000B44D6">
        <w:rPr>
          <w:rFonts w:ascii="Times New Roman" w:hAnsi="Times New Roman" w:cs="Times New Roman"/>
          <w:sz w:val="24"/>
          <w:szCs w:val="24"/>
        </w:rPr>
        <w:t>igyekeztünk</w:t>
      </w:r>
      <w:r w:rsidR="00F32EFC">
        <w:rPr>
          <w:rFonts w:ascii="Times New Roman" w:hAnsi="Times New Roman" w:cs="Times New Roman"/>
          <w:sz w:val="24"/>
          <w:szCs w:val="24"/>
        </w:rPr>
        <w:t xml:space="preserve"> minél </w:t>
      </w:r>
      <w:proofErr w:type="gramStart"/>
      <w:r w:rsidR="00F32EFC">
        <w:rPr>
          <w:rFonts w:ascii="Times New Roman" w:hAnsi="Times New Roman" w:cs="Times New Roman"/>
          <w:sz w:val="24"/>
          <w:szCs w:val="24"/>
        </w:rPr>
        <w:t>komplexebb</w:t>
      </w:r>
      <w:proofErr w:type="gramEnd"/>
      <w:r w:rsidR="00F32EFC">
        <w:rPr>
          <w:rFonts w:ascii="Times New Roman" w:hAnsi="Times New Roman" w:cs="Times New Roman"/>
          <w:sz w:val="24"/>
          <w:szCs w:val="24"/>
        </w:rPr>
        <w:t xml:space="preserve"> segítőtevékenységet biztosítani.</w:t>
      </w:r>
    </w:p>
    <w:p w:rsidR="00837337" w:rsidRDefault="00837337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EFC" w:rsidRPr="00837337" w:rsidRDefault="00F32EFC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7337">
        <w:rPr>
          <w:rFonts w:ascii="Times New Roman" w:hAnsi="Times New Roman" w:cs="Times New Roman"/>
          <w:i/>
          <w:sz w:val="26"/>
          <w:szCs w:val="26"/>
        </w:rPr>
        <w:t>Munkaügyi ügyfélszolgálat</w:t>
      </w:r>
    </w:p>
    <w:p w:rsidR="00F32EFC" w:rsidRDefault="00F32EFC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ügyfélszolgálat keretein belül </w:t>
      </w:r>
      <w:r w:rsidR="00954CB0">
        <w:rPr>
          <w:rFonts w:ascii="Times New Roman" w:hAnsi="Times New Roman" w:cs="Times New Roman"/>
          <w:sz w:val="24"/>
          <w:szCs w:val="24"/>
        </w:rPr>
        <w:t>volt</w:t>
      </w:r>
      <w:r>
        <w:rPr>
          <w:rFonts w:ascii="Times New Roman" w:hAnsi="Times New Roman" w:cs="Times New Roman"/>
          <w:sz w:val="24"/>
          <w:szCs w:val="24"/>
        </w:rPr>
        <w:t xml:space="preserve"> lehetőség a telekommunikációs eszközöket munka – és albérlet keresés céljából korlátlanul használni</w:t>
      </w:r>
      <w:r w:rsidR="00954C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valamint délután</w:t>
      </w:r>
      <w:r w:rsidR="007D4D2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időpontokban </w:t>
      </w:r>
      <w:r>
        <w:rPr>
          <w:rFonts w:ascii="Times New Roman" w:hAnsi="Times New Roman" w:cs="Times New Roman"/>
          <w:sz w:val="24"/>
          <w:szCs w:val="24"/>
        </w:rPr>
        <w:lastRenderedPageBreak/>
        <w:t>személyes használatra is, elsősorban társas kapcsolatok, leépült családi</w:t>
      </w:r>
      <w:r w:rsidR="007D4D25">
        <w:rPr>
          <w:rFonts w:ascii="Times New Roman" w:hAnsi="Times New Roman" w:cs="Times New Roman"/>
          <w:sz w:val="24"/>
          <w:szCs w:val="24"/>
        </w:rPr>
        <w:t>- baráti kapcsolatok újraépítés</w:t>
      </w:r>
      <w:r w:rsidR="0087530C">
        <w:rPr>
          <w:rFonts w:ascii="Times New Roman" w:hAnsi="Times New Roman" w:cs="Times New Roman"/>
          <w:sz w:val="24"/>
          <w:szCs w:val="24"/>
        </w:rPr>
        <w:t>e</w:t>
      </w:r>
      <w:r w:rsidR="007D4D25">
        <w:rPr>
          <w:rFonts w:ascii="Times New Roman" w:hAnsi="Times New Roman" w:cs="Times New Roman"/>
          <w:sz w:val="24"/>
          <w:szCs w:val="24"/>
        </w:rPr>
        <w:t xml:space="preserve"> és fenntartás</w:t>
      </w:r>
      <w:r w:rsidR="0087530C">
        <w:rPr>
          <w:rFonts w:ascii="Times New Roman" w:hAnsi="Times New Roman" w:cs="Times New Roman"/>
          <w:sz w:val="24"/>
          <w:szCs w:val="24"/>
        </w:rPr>
        <w:t>a</w:t>
      </w:r>
      <w:r w:rsidR="003E0A60">
        <w:rPr>
          <w:rFonts w:ascii="Times New Roman" w:hAnsi="Times New Roman" w:cs="Times New Roman"/>
          <w:sz w:val="24"/>
          <w:szCs w:val="24"/>
        </w:rPr>
        <w:t xml:space="preserve"> illetve kikapcsolódás</w:t>
      </w:r>
      <w:r>
        <w:rPr>
          <w:rFonts w:ascii="Times New Roman" w:hAnsi="Times New Roman" w:cs="Times New Roman"/>
          <w:sz w:val="24"/>
          <w:szCs w:val="24"/>
        </w:rPr>
        <w:t xml:space="preserve"> véget. </w:t>
      </w:r>
    </w:p>
    <w:p w:rsidR="00F32EFC" w:rsidRDefault="00F32EFC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álláskereséshez nem csak a sz</w:t>
      </w:r>
      <w:r w:rsidR="0087530C">
        <w:rPr>
          <w:rFonts w:ascii="Times New Roman" w:hAnsi="Times New Roman" w:cs="Times New Roman"/>
          <w:sz w:val="24"/>
          <w:szCs w:val="24"/>
        </w:rPr>
        <w:t>ámítógépet és internetet vehették</w:t>
      </w:r>
      <w:r>
        <w:rPr>
          <w:rFonts w:ascii="Times New Roman" w:hAnsi="Times New Roman" w:cs="Times New Roman"/>
          <w:sz w:val="24"/>
          <w:szCs w:val="24"/>
        </w:rPr>
        <w:t xml:space="preserve"> igénybe, hanem a BMSZKI Álláskereső Iroda álláslistáját is </w:t>
      </w:r>
      <w:r w:rsidR="0087530C">
        <w:rPr>
          <w:rFonts w:ascii="Times New Roman" w:hAnsi="Times New Roman" w:cs="Times New Roman"/>
          <w:sz w:val="24"/>
          <w:szCs w:val="24"/>
        </w:rPr>
        <w:t>használhatták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1ADB">
        <w:rPr>
          <w:rFonts w:ascii="Times New Roman" w:hAnsi="Times New Roman" w:cs="Times New Roman"/>
          <w:sz w:val="24"/>
          <w:szCs w:val="24"/>
        </w:rPr>
        <w:t xml:space="preserve"> Álláskereséssel kapcsolatosan 9-16 óra között </w:t>
      </w:r>
      <w:r w:rsidR="0087530C">
        <w:rPr>
          <w:rFonts w:ascii="Times New Roman" w:hAnsi="Times New Roman" w:cs="Times New Roman"/>
          <w:sz w:val="24"/>
          <w:szCs w:val="24"/>
        </w:rPr>
        <w:t>volt</w:t>
      </w:r>
      <w:r w:rsidR="00211ADB">
        <w:rPr>
          <w:rFonts w:ascii="Times New Roman" w:hAnsi="Times New Roman" w:cs="Times New Roman"/>
          <w:sz w:val="24"/>
          <w:szCs w:val="24"/>
        </w:rPr>
        <w:t xml:space="preserve"> lehető</w:t>
      </w:r>
      <w:r w:rsidR="0087530C">
        <w:rPr>
          <w:rFonts w:ascii="Times New Roman" w:hAnsi="Times New Roman" w:cs="Times New Roman"/>
          <w:sz w:val="24"/>
          <w:szCs w:val="24"/>
        </w:rPr>
        <w:t xml:space="preserve">ségük hívást kezdeményezni. Az </w:t>
      </w:r>
      <w:r w:rsidR="00211ADB">
        <w:rPr>
          <w:rFonts w:ascii="Times New Roman" w:hAnsi="Times New Roman" w:cs="Times New Roman"/>
          <w:sz w:val="24"/>
          <w:szCs w:val="24"/>
        </w:rPr>
        <w:t>e</w:t>
      </w:r>
      <w:r w:rsidR="0087530C">
        <w:rPr>
          <w:rFonts w:ascii="Times New Roman" w:hAnsi="Times New Roman" w:cs="Times New Roman"/>
          <w:sz w:val="24"/>
          <w:szCs w:val="24"/>
        </w:rPr>
        <w:t>l</w:t>
      </w:r>
      <w:r w:rsidR="00211ADB">
        <w:rPr>
          <w:rFonts w:ascii="Times New Roman" w:hAnsi="Times New Roman" w:cs="Times New Roman"/>
          <w:sz w:val="24"/>
          <w:szCs w:val="24"/>
        </w:rPr>
        <w:t>múlt évben 181 fő vette igénybe telefonálási lehetőséget</w:t>
      </w:r>
      <w:r w:rsidR="000B44D6">
        <w:rPr>
          <w:rFonts w:ascii="Times New Roman" w:hAnsi="Times New Roman" w:cs="Times New Roman"/>
          <w:sz w:val="24"/>
          <w:szCs w:val="24"/>
        </w:rPr>
        <w:t xml:space="preserve"> 2.158 alakalommal. Ebből 1.231</w:t>
      </w:r>
      <w:r w:rsidR="007D4D25">
        <w:rPr>
          <w:rFonts w:ascii="Times New Roman" w:hAnsi="Times New Roman" w:cs="Times New Roman"/>
          <w:sz w:val="24"/>
          <w:szCs w:val="24"/>
        </w:rPr>
        <w:t xml:space="preserve"> sikeresnek mondható –</w:t>
      </w:r>
      <w:r w:rsidR="00211ADB">
        <w:rPr>
          <w:rFonts w:ascii="Times New Roman" w:hAnsi="Times New Roman" w:cs="Times New Roman"/>
          <w:sz w:val="24"/>
          <w:szCs w:val="24"/>
        </w:rPr>
        <w:t>sikeresnek tekintjük azt a hívást, amikor az álláskereső a hirdetővel tudott beszélni, független</w:t>
      </w:r>
      <w:r w:rsidR="007D4D25">
        <w:rPr>
          <w:rFonts w:ascii="Times New Roman" w:hAnsi="Times New Roman" w:cs="Times New Roman"/>
          <w:sz w:val="24"/>
          <w:szCs w:val="24"/>
        </w:rPr>
        <w:t>ül attól</w:t>
      </w:r>
      <w:r w:rsidR="00211ADB">
        <w:rPr>
          <w:rFonts w:ascii="Times New Roman" w:hAnsi="Times New Roman" w:cs="Times New Roman"/>
          <w:sz w:val="24"/>
          <w:szCs w:val="24"/>
        </w:rPr>
        <w:t xml:space="preserve">, hogy mi lett a tárgyalás eredménye- 257 esetben </w:t>
      </w:r>
      <w:r w:rsidR="007D4D25">
        <w:rPr>
          <w:rFonts w:ascii="Times New Roman" w:hAnsi="Times New Roman" w:cs="Times New Roman"/>
          <w:sz w:val="24"/>
          <w:szCs w:val="24"/>
        </w:rPr>
        <w:t>a beszélgetés személyes találkozásra vonatkozó egyeztetéssel</w:t>
      </w:r>
      <w:r w:rsidR="00211ADB">
        <w:rPr>
          <w:rFonts w:ascii="Times New Roman" w:hAnsi="Times New Roman" w:cs="Times New Roman"/>
          <w:sz w:val="24"/>
          <w:szCs w:val="24"/>
        </w:rPr>
        <w:t xml:space="preserve"> végződöt</w:t>
      </w:r>
      <w:r w:rsidR="007D4D25">
        <w:rPr>
          <w:rFonts w:ascii="Times New Roman" w:hAnsi="Times New Roman" w:cs="Times New Roman"/>
          <w:sz w:val="24"/>
          <w:szCs w:val="24"/>
        </w:rPr>
        <w:t>t</w:t>
      </w:r>
      <w:r w:rsidR="00211ADB">
        <w:rPr>
          <w:rFonts w:ascii="Times New Roman" w:hAnsi="Times New Roman" w:cs="Times New Roman"/>
          <w:sz w:val="24"/>
          <w:szCs w:val="24"/>
        </w:rPr>
        <w:t>.</w:t>
      </w:r>
    </w:p>
    <w:p w:rsidR="0087530C" w:rsidRDefault="00211ADB" w:rsidP="00875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következő táblázatban az ügyfélszolgálat </w:t>
      </w:r>
      <w:proofErr w:type="spellStart"/>
      <w:r>
        <w:rPr>
          <w:rFonts w:ascii="Times New Roman" w:hAnsi="Times New Roman" w:cs="Times New Roman"/>
          <w:sz w:val="24"/>
          <w:szCs w:val="24"/>
        </w:rPr>
        <w:t>igénybevevőinek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korösszetétel lehet megtekinteni.</w:t>
      </w:r>
      <w:r w:rsidR="00F83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4D6" w:rsidRPr="0087530C" w:rsidRDefault="000B44D6" w:rsidP="00875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7729"/>
        <w:tblW w:w="0" w:type="auto"/>
        <w:tblLook w:val="00A0" w:firstRow="1" w:lastRow="0" w:firstColumn="1" w:lastColumn="0" w:noHBand="0" w:noVBand="0"/>
      </w:tblPr>
      <w:tblGrid>
        <w:gridCol w:w="1600"/>
        <w:gridCol w:w="1910"/>
      </w:tblGrid>
      <w:tr w:rsidR="0087530C" w:rsidRPr="00B66127" w:rsidTr="0087530C">
        <w:trPr>
          <w:trHeight w:val="204"/>
        </w:trPr>
        <w:tc>
          <w:tcPr>
            <w:tcW w:w="1600" w:type="dxa"/>
            <w:tcBorders>
              <w:bottom w:val="single" w:sz="12" w:space="0" w:color="FFFFFF"/>
            </w:tcBorders>
            <w:shd w:val="clear" w:color="auto" w:fill="3259A0"/>
          </w:tcPr>
          <w:p w:rsidR="0087530C" w:rsidRPr="00307933" w:rsidRDefault="0087530C" w:rsidP="0087530C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Életkor</w:t>
            </w:r>
          </w:p>
        </w:tc>
        <w:tc>
          <w:tcPr>
            <w:tcW w:w="1910" w:type="dxa"/>
            <w:tcBorders>
              <w:bottom w:val="single" w:sz="12" w:space="0" w:color="FFFFFF"/>
            </w:tcBorders>
            <w:shd w:val="clear" w:color="auto" w:fill="3259A0"/>
          </w:tcPr>
          <w:p w:rsidR="0087530C" w:rsidRPr="00307933" w:rsidRDefault="0087530C" w:rsidP="0087530C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Fő</w:t>
            </w:r>
          </w:p>
        </w:tc>
      </w:tr>
      <w:tr w:rsidR="0087530C" w:rsidRPr="00307933" w:rsidTr="0087530C">
        <w:trPr>
          <w:trHeight w:val="204"/>
        </w:trPr>
        <w:tc>
          <w:tcPr>
            <w:tcW w:w="1600" w:type="dxa"/>
            <w:shd w:val="clear" w:color="auto" w:fill="E2EFD9"/>
          </w:tcPr>
          <w:p w:rsidR="0087530C" w:rsidRPr="00307933" w:rsidRDefault="0087530C" w:rsidP="0087530C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18-19</w:t>
            </w:r>
          </w:p>
        </w:tc>
        <w:tc>
          <w:tcPr>
            <w:tcW w:w="1910" w:type="dxa"/>
            <w:shd w:val="clear" w:color="auto" w:fill="E2EFD9"/>
          </w:tcPr>
          <w:p w:rsidR="0087530C" w:rsidRPr="00307933" w:rsidRDefault="0087530C" w:rsidP="0087530C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4</w:t>
            </w:r>
          </w:p>
        </w:tc>
      </w:tr>
      <w:tr w:rsidR="0087530C" w:rsidRPr="00307933" w:rsidTr="0087530C">
        <w:trPr>
          <w:trHeight w:val="204"/>
        </w:trPr>
        <w:tc>
          <w:tcPr>
            <w:tcW w:w="1600" w:type="dxa"/>
            <w:shd w:val="clear" w:color="auto" w:fill="E2EFD9"/>
          </w:tcPr>
          <w:p w:rsidR="0087530C" w:rsidRPr="00307933" w:rsidRDefault="0087530C" w:rsidP="0087530C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20-29</w:t>
            </w:r>
          </w:p>
        </w:tc>
        <w:tc>
          <w:tcPr>
            <w:tcW w:w="1910" w:type="dxa"/>
            <w:shd w:val="clear" w:color="auto" w:fill="E2EFD9"/>
          </w:tcPr>
          <w:p w:rsidR="0087530C" w:rsidRPr="00307933" w:rsidRDefault="0087530C" w:rsidP="0087530C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9</w:t>
            </w:r>
          </w:p>
        </w:tc>
      </w:tr>
      <w:tr w:rsidR="0087530C" w:rsidRPr="00307933" w:rsidTr="0087530C">
        <w:trPr>
          <w:trHeight w:val="204"/>
        </w:trPr>
        <w:tc>
          <w:tcPr>
            <w:tcW w:w="1600" w:type="dxa"/>
            <w:shd w:val="clear" w:color="auto" w:fill="E2EFD9"/>
          </w:tcPr>
          <w:p w:rsidR="0087530C" w:rsidRPr="00307933" w:rsidRDefault="0087530C" w:rsidP="0087530C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30-39</w:t>
            </w:r>
          </w:p>
        </w:tc>
        <w:tc>
          <w:tcPr>
            <w:tcW w:w="1910" w:type="dxa"/>
            <w:shd w:val="clear" w:color="auto" w:fill="E2EFD9"/>
          </w:tcPr>
          <w:p w:rsidR="0087530C" w:rsidRPr="00307933" w:rsidRDefault="0087530C" w:rsidP="0087530C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36</w:t>
            </w:r>
          </w:p>
        </w:tc>
      </w:tr>
      <w:tr w:rsidR="0087530C" w:rsidRPr="00307933" w:rsidTr="0087530C">
        <w:trPr>
          <w:trHeight w:val="204"/>
        </w:trPr>
        <w:tc>
          <w:tcPr>
            <w:tcW w:w="1600" w:type="dxa"/>
            <w:shd w:val="clear" w:color="auto" w:fill="E2EFD9"/>
          </w:tcPr>
          <w:p w:rsidR="0087530C" w:rsidRPr="00307933" w:rsidRDefault="0087530C" w:rsidP="0087530C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40-49</w:t>
            </w:r>
          </w:p>
        </w:tc>
        <w:tc>
          <w:tcPr>
            <w:tcW w:w="1910" w:type="dxa"/>
            <w:shd w:val="clear" w:color="auto" w:fill="E2EFD9"/>
          </w:tcPr>
          <w:p w:rsidR="0087530C" w:rsidRPr="00307933" w:rsidRDefault="0087530C" w:rsidP="0087530C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65</w:t>
            </w:r>
          </w:p>
        </w:tc>
      </w:tr>
      <w:tr w:rsidR="0087530C" w:rsidRPr="00307933" w:rsidTr="0087530C">
        <w:trPr>
          <w:trHeight w:val="204"/>
        </w:trPr>
        <w:tc>
          <w:tcPr>
            <w:tcW w:w="1600" w:type="dxa"/>
            <w:shd w:val="clear" w:color="auto" w:fill="E2EFD9"/>
          </w:tcPr>
          <w:p w:rsidR="0087530C" w:rsidRPr="00307933" w:rsidRDefault="0087530C" w:rsidP="0087530C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50-59</w:t>
            </w:r>
          </w:p>
        </w:tc>
        <w:tc>
          <w:tcPr>
            <w:tcW w:w="1910" w:type="dxa"/>
            <w:shd w:val="clear" w:color="auto" w:fill="E2EFD9"/>
          </w:tcPr>
          <w:p w:rsidR="0087530C" w:rsidRPr="00307933" w:rsidRDefault="0087530C" w:rsidP="0087530C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51</w:t>
            </w:r>
          </w:p>
        </w:tc>
      </w:tr>
      <w:tr w:rsidR="0087530C" w:rsidRPr="00307933" w:rsidTr="0087530C">
        <w:trPr>
          <w:trHeight w:val="204"/>
        </w:trPr>
        <w:tc>
          <w:tcPr>
            <w:tcW w:w="1600" w:type="dxa"/>
            <w:shd w:val="clear" w:color="auto" w:fill="F0F7EC"/>
          </w:tcPr>
          <w:p w:rsidR="0087530C" w:rsidRPr="00307933" w:rsidRDefault="0087530C" w:rsidP="0087530C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60-69</w:t>
            </w:r>
          </w:p>
        </w:tc>
        <w:tc>
          <w:tcPr>
            <w:tcW w:w="1910" w:type="dxa"/>
            <w:shd w:val="clear" w:color="auto" w:fill="F0F7EC"/>
          </w:tcPr>
          <w:p w:rsidR="0087530C" w:rsidRPr="00307933" w:rsidRDefault="0087530C" w:rsidP="0087530C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15</w:t>
            </w:r>
          </w:p>
        </w:tc>
      </w:tr>
      <w:tr w:rsidR="0087530C" w:rsidRPr="00307933" w:rsidTr="0087530C">
        <w:trPr>
          <w:trHeight w:val="204"/>
        </w:trPr>
        <w:tc>
          <w:tcPr>
            <w:tcW w:w="1600" w:type="dxa"/>
            <w:shd w:val="clear" w:color="auto" w:fill="E2EFD9"/>
          </w:tcPr>
          <w:p w:rsidR="0087530C" w:rsidRPr="00307933" w:rsidRDefault="0087530C" w:rsidP="0087530C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70-</w:t>
            </w:r>
          </w:p>
        </w:tc>
        <w:tc>
          <w:tcPr>
            <w:tcW w:w="1910" w:type="dxa"/>
            <w:shd w:val="clear" w:color="auto" w:fill="E2EFD9"/>
          </w:tcPr>
          <w:p w:rsidR="0087530C" w:rsidRPr="00307933" w:rsidRDefault="0087530C" w:rsidP="0087530C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1</w:t>
            </w:r>
          </w:p>
        </w:tc>
      </w:tr>
      <w:tr w:rsidR="0087530C" w:rsidRPr="00307933" w:rsidTr="0087530C">
        <w:trPr>
          <w:trHeight w:val="64"/>
        </w:trPr>
        <w:tc>
          <w:tcPr>
            <w:tcW w:w="1600" w:type="dxa"/>
            <w:shd w:val="clear" w:color="auto" w:fill="E2EFD9"/>
          </w:tcPr>
          <w:p w:rsidR="0087530C" w:rsidRPr="00307933" w:rsidRDefault="0087530C" w:rsidP="0087530C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Összesen</w:t>
            </w:r>
          </w:p>
        </w:tc>
        <w:tc>
          <w:tcPr>
            <w:tcW w:w="1910" w:type="dxa"/>
            <w:shd w:val="clear" w:color="auto" w:fill="E2EFD9"/>
          </w:tcPr>
          <w:p w:rsidR="0087530C" w:rsidRPr="00307933" w:rsidRDefault="0087530C" w:rsidP="0087530C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</w:p>
        </w:tc>
      </w:tr>
    </w:tbl>
    <w:p w:rsidR="00954CB0" w:rsidRDefault="00F83AFE" w:rsidP="000B4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a táblázaton is jól megfigyelhető, hogy a szolgáltatást a 40-49 év közöttiek veszik leginkább</w:t>
      </w:r>
      <w:r w:rsidR="00875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igényben. A táblázatban nem szerepeltettük külön </w:t>
      </w:r>
      <w:r w:rsidR="00954C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nemek arányát, de elmondható, hogy a túlnyomó többségben ezt is a férfiak veszik inkább igénybe.</w:t>
      </w:r>
      <w:r w:rsidR="000B4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elmúlt év során 28 női ügyfelünk keresett az</w:t>
      </w:r>
      <w:r w:rsidR="000B4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ügyfélszolgálaton keresztül valamilyen munkát.</w:t>
      </w:r>
    </w:p>
    <w:p w:rsidR="003E0A60" w:rsidRDefault="003E0A60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telefonkészüléket hivatalos ügyek intézésére</w:t>
      </w:r>
      <w:r w:rsidR="00193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valamint </w:t>
      </w:r>
      <w:r w:rsidR="0019318A">
        <w:rPr>
          <w:rFonts w:ascii="Times New Roman" w:hAnsi="Times New Roman" w:cs="Times New Roman"/>
          <w:sz w:val="24"/>
          <w:szCs w:val="24"/>
        </w:rPr>
        <w:t>magánjellegű</w:t>
      </w:r>
      <w:r>
        <w:rPr>
          <w:rFonts w:ascii="Times New Roman" w:hAnsi="Times New Roman" w:cs="Times New Roman"/>
          <w:sz w:val="24"/>
          <w:szCs w:val="24"/>
        </w:rPr>
        <w:t xml:space="preserve"> hívás kezdeményezésére is lehetett használn</w:t>
      </w:r>
      <w:r w:rsidR="007D4D25">
        <w:rPr>
          <w:rFonts w:ascii="Times New Roman" w:hAnsi="Times New Roman" w:cs="Times New Roman"/>
          <w:sz w:val="24"/>
          <w:szCs w:val="24"/>
        </w:rPr>
        <w:t>i. Hivatalos hívásnak számít például</w:t>
      </w:r>
      <w:r>
        <w:rPr>
          <w:rFonts w:ascii="Times New Roman" w:hAnsi="Times New Roman" w:cs="Times New Roman"/>
          <w:sz w:val="24"/>
          <w:szCs w:val="24"/>
        </w:rPr>
        <w:t xml:space="preserve"> orvoshoz - ügyvédhez való időpontkérés, kormán</w:t>
      </w:r>
      <w:r w:rsidR="000B44D6">
        <w:rPr>
          <w:rFonts w:ascii="Times New Roman" w:hAnsi="Times New Roman" w:cs="Times New Roman"/>
          <w:sz w:val="24"/>
          <w:szCs w:val="24"/>
        </w:rPr>
        <w:t>yhivatalok hívása. Ezzel 1.223-szor él</w:t>
      </w:r>
      <w:r w:rsidR="007978F1">
        <w:rPr>
          <w:rFonts w:ascii="Times New Roman" w:hAnsi="Times New Roman" w:cs="Times New Roman"/>
          <w:sz w:val="24"/>
          <w:szCs w:val="24"/>
        </w:rPr>
        <w:t>tek</w:t>
      </w:r>
      <w:r>
        <w:rPr>
          <w:rFonts w:ascii="Times New Roman" w:hAnsi="Times New Roman" w:cs="Times New Roman"/>
          <w:sz w:val="24"/>
          <w:szCs w:val="24"/>
        </w:rPr>
        <w:t>. Kapcsolattartás céljából minden hétköznap 12</w:t>
      </w:r>
      <w:r w:rsidR="0019318A" w:rsidRPr="0019318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órától lehetett telefonálni</w:t>
      </w:r>
      <w:r w:rsidR="007978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920 </w:t>
      </w:r>
      <w:r w:rsidR="007978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978F1">
        <w:rPr>
          <w:rFonts w:ascii="Times New Roman" w:hAnsi="Times New Roman" w:cs="Times New Roman"/>
          <w:sz w:val="24"/>
          <w:szCs w:val="24"/>
        </w:rPr>
        <w:t>szor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8F1">
        <w:rPr>
          <w:rFonts w:ascii="Times New Roman" w:hAnsi="Times New Roman" w:cs="Times New Roman"/>
          <w:sz w:val="24"/>
          <w:szCs w:val="24"/>
        </w:rPr>
        <w:t>kezdeményeztek hívást.</w:t>
      </w:r>
    </w:p>
    <w:p w:rsidR="003E0A60" w:rsidRDefault="003E0A60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melegedőben minden alkalommal segédke</w:t>
      </w:r>
      <w:r w:rsidR="00CD1DE4">
        <w:rPr>
          <w:rFonts w:ascii="Times New Roman" w:hAnsi="Times New Roman" w:cs="Times New Roman"/>
          <w:sz w:val="24"/>
          <w:szCs w:val="24"/>
        </w:rPr>
        <w:t>z</w:t>
      </w:r>
      <w:r w:rsidR="0087530C">
        <w:rPr>
          <w:rFonts w:ascii="Times New Roman" w:hAnsi="Times New Roman" w:cs="Times New Roman"/>
          <w:sz w:val="24"/>
          <w:szCs w:val="24"/>
        </w:rPr>
        <w:t>t</w:t>
      </w:r>
      <w:r w:rsidR="0019318A">
        <w:rPr>
          <w:rFonts w:ascii="Times New Roman" w:hAnsi="Times New Roman" w:cs="Times New Roman"/>
          <w:sz w:val="24"/>
          <w:szCs w:val="24"/>
        </w:rPr>
        <w:t>ünk a hívások lebonyolításába</w:t>
      </w:r>
      <w:r w:rsidR="00CD1D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számítógépeket valamint internetet magáncélokra szintén 12</w:t>
      </w:r>
      <w:r w:rsidR="0019318A" w:rsidRPr="0019318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órától lehet</w:t>
      </w:r>
      <w:r w:rsidR="0087530C">
        <w:rPr>
          <w:rFonts w:ascii="Times New Roman" w:hAnsi="Times New Roman" w:cs="Times New Roman"/>
          <w:sz w:val="24"/>
          <w:szCs w:val="24"/>
        </w:rPr>
        <w:t>ett</w:t>
      </w:r>
      <w:r>
        <w:rPr>
          <w:rFonts w:ascii="Times New Roman" w:hAnsi="Times New Roman" w:cs="Times New Roman"/>
          <w:sz w:val="24"/>
          <w:szCs w:val="24"/>
        </w:rPr>
        <w:t xml:space="preserve"> igény bevenni. Ezt minden esetben adott napon érkezéskor érdemes</w:t>
      </w:r>
      <w:r w:rsidR="0019318A">
        <w:rPr>
          <w:rFonts w:ascii="Times New Roman" w:hAnsi="Times New Roman" w:cs="Times New Roman"/>
          <w:sz w:val="24"/>
          <w:szCs w:val="24"/>
        </w:rPr>
        <w:t xml:space="preserve"> volt</w:t>
      </w:r>
      <w:r w:rsidR="007978F1">
        <w:rPr>
          <w:rFonts w:ascii="Times New Roman" w:hAnsi="Times New Roman" w:cs="Times New Roman"/>
          <w:sz w:val="24"/>
          <w:szCs w:val="24"/>
        </w:rPr>
        <w:t xml:space="preserve"> jelezni.</w:t>
      </w:r>
      <w:r>
        <w:rPr>
          <w:rFonts w:ascii="Times New Roman" w:hAnsi="Times New Roman" w:cs="Times New Roman"/>
          <w:sz w:val="24"/>
          <w:szCs w:val="24"/>
        </w:rPr>
        <w:t xml:space="preserve"> Ezzel az elmúlt év </w:t>
      </w:r>
      <w:r w:rsidR="0019318A">
        <w:rPr>
          <w:rFonts w:ascii="Times New Roman" w:hAnsi="Times New Roman" w:cs="Times New Roman"/>
          <w:sz w:val="24"/>
          <w:szCs w:val="24"/>
        </w:rPr>
        <w:t>folyamán 768 alkalommal éltek.</w:t>
      </w:r>
    </w:p>
    <w:p w:rsidR="00E40BE1" w:rsidRDefault="00E40BE1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530C" w:rsidRDefault="0087530C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530C" w:rsidRDefault="0087530C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530C" w:rsidRDefault="0087530C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530C" w:rsidRPr="007978F1" w:rsidRDefault="0087530C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40BE1" w:rsidRPr="007978F1" w:rsidRDefault="00E40BE1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8F1">
        <w:rPr>
          <w:rFonts w:ascii="Times New Roman" w:hAnsi="Times New Roman" w:cs="Times New Roman"/>
          <w:i/>
          <w:sz w:val="24"/>
          <w:szCs w:val="24"/>
        </w:rPr>
        <w:t>Étkeztetés</w:t>
      </w:r>
    </w:p>
    <w:p w:rsidR="00E40BE1" w:rsidRDefault="00E40BE1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Vitathatatlan, hogy legnépszerűbb szolgáltatása a Fehér-köznek az étkez</w:t>
      </w:r>
      <w:r w:rsidR="0019318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etés. Abban a szerencsés helyzetben </w:t>
      </w:r>
      <w:r w:rsidR="0019318A">
        <w:rPr>
          <w:rFonts w:ascii="Times New Roman" w:hAnsi="Times New Roman" w:cs="Times New Roman"/>
          <w:sz w:val="24"/>
          <w:szCs w:val="24"/>
        </w:rPr>
        <w:t>voltunk</w:t>
      </w:r>
      <w:r>
        <w:rPr>
          <w:rFonts w:ascii="Times New Roman" w:hAnsi="Times New Roman" w:cs="Times New Roman"/>
          <w:sz w:val="24"/>
          <w:szCs w:val="24"/>
        </w:rPr>
        <w:t xml:space="preserve">, hogy a hozzánk betérő ügyfeleknek élelmezést is biztosítani </w:t>
      </w:r>
      <w:r>
        <w:rPr>
          <w:rFonts w:ascii="Times New Roman" w:hAnsi="Times New Roman" w:cs="Times New Roman"/>
          <w:sz w:val="24"/>
          <w:szCs w:val="24"/>
        </w:rPr>
        <w:lastRenderedPageBreak/>
        <w:t>tud</w:t>
      </w:r>
      <w:r w:rsidR="0019318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unk. Jellemzően két szelet kenyeret, valamilyen feltéttel</w:t>
      </w:r>
      <w:r w:rsidR="00193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ami lehet konzerv, hagyma, sajt, lekvár</w:t>
      </w:r>
      <w:r w:rsidR="007978F1">
        <w:rPr>
          <w:rFonts w:ascii="Times New Roman" w:hAnsi="Times New Roman" w:cs="Times New Roman"/>
          <w:sz w:val="24"/>
          <w:szCs w:val="24"/>
        </w:rPr>
        <w:t>,</w:t>
      </w:r>
      <w:r w:rsidR="0087530C">
        <w:rPr>
          <w:rFonts w:ascii="Times New Roman" w:hAnsi="Times New Roman" w:cs="Times New Roman"/>
          <w:sz w:val="24"/>
          <w:szCs w:val="24"/>
        </w:rPr>
        <w:t xml:space="preserve"> de akár méz is. Igyeke</w:t>
      </w:r>
      <w:r>
        <w:rPr>
          <w:rFonts w:ascii="Times New Roman" w:hAnsi="Times New Roman" w:cs="Times New Roman"/>
          <w:sz w:val="24"/>
          <w:szCs w:val="24"/>
        </w:rPr>
        <w:t>z</w:t>
      </w:r>
      <w:r w:rsidR="0087530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ünk a szűkös keretek mellett változatos és tápláló „menüt” összeállítani a rászorulóknak. </w:t>
      </w:r>
    </w:p>
    <w:p w:rsidR="00E40BE1" w:rsidRDefault="00837337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E40BE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 w:rsidR="00E40BE1">
        <w:rPr>
          <w:rFonts w:ascii="Times New Roman" w:hAnsi="Times New Roman" w:cs="Times New Roman"/>
          <w:sz w:val="24"/>
          <w:szCs w:val="24"/>
        </w:rPr>
        <w:t xml:space="preserve">múlt év során volt alkalmunk kétszer osztani adományba érkezett élelmiszert. Először az Élelmiszerbanktól </w:t>
      </w:r>
      <w:r w:rsidR="00666DFF">
        <w:rPr>
          <w:rFonts w:ascii="Times New Roman" w:hAnsi="Times New Roman" w:cs="Times New Roman"/>
          <w:sz w:val="24"/>
          <w:szCs w:val="24"/>
        </w:rPr>
        <w:t>jött</w:t>
      </w:r>
      <w:r w:rsidR="00E40BE1">
        <w:rPr>
          <w:rFonts w:ascii="Times New Roman" w:hAnsi="Times New Roman" w:cs="Times New Roman"/>
          <w:sz w:val="24"/>
          <w:szCs w:val="24"/>
        </w:rPr>
        <w:t xml:space="preserve"> adomány, majd egy alapítványon keresztül érkezett friss zöldség és gyümölcs ügyfeleinknek. Mind a két osztást nagyon nagy örömmel fogadták.</w:t>
      </w:r>
    </w:p>
    <w:p w:rsidR="00E40BE1" w:rsidRDefault="00E40BE1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2016. novemberétől </w:t>
      </w:r>
      <w:r w:rsidR="00A5554C">
        <w:rPr>
          <w:rFonts w:ascii="Times New Roman" w:hAnsi="Times New Roman" w:cs="Times New Roman"/>
          <w:sz w:val="24"/>
          <w:szCs w:val="24"/>
        </w:rPr>
        <w:t xml:space="preserve">ismét </w:t>
      </w:r>
      <w:r w:rsidR="00666DFF">
        <w:rPr>
          <w:rFonts w:ascii="Times New Roman" w:hAnsi="Times New Roman" w:cs="Times New Roman"/>
          <w:sz w:val="24"/>
          <w:szCs w:val="24"/>
        </w:rPr>
        <w:t>volt</w:t>
      </w:r>
      <w:r w:rsidR="00A5554C">
        <w:rPr>
          <w:rFonts w:ascii="Times New Roman" w:hAnsi="Times New Roman" w:cs="Times New Roman"/>
          <w:sz w:val="24"/>
          <w:szCs w:val="24"/>
        </w:rPr>
        <w:t xml:space="preserve"> lehetőség meleg </w:t>
      </w:r>
      <w:proofErr w:type="gramStart"/>
      <w:r w:rsidR="00A5554C">
        <w:rPr>
          <w:rFonts w:ascii="Times New Roman" w:hAnsi="Times New Roman" w:cs="Times New Roman"/>
          <w:sz w:val="24"/>
          <w:szCs w:val="24"/>
        </w:rPr>
        <w:t>étel osztásra</w:t>
      </w:r>
      <w:proofErr w:type="gramEnd"/>
      <w:r w:rsidR="00A5554C">
        <w:rPr>
          <w:rFonts w:ascii="Times New Roman" w:hAnsi="Times New Roman" w:cs="Times New Roman"/>
          <w:sz w:val="24"/>
          <w:szCs w:val="24"/>
        </w:rPr>
        <w:t xml:space="preserve"> az intézményben</w:t>
      </w:r>
      <w:r w:rsidR="00837337">
        <w:rPr>
          <w:rFonts w:ascii="Times New Roman" w:hAnsi="Times New Roman" w:cs="Times New Roman"/>
          <w:sz w:val="24"/>
          <w:szCs w:val="24"/>
        </w:rPr>
        <w:t>,</w:t>
      </w:r>
      <w:r w:rsidR="007978F1">
        <w:rPr>
          <w:rFonts w:ascii="Times New Roman" w:hAnsi="Times New Roman" w:cs="Times New Roman"/>
          <w:sz w:val="24"/>
          <w:szCs w:val="24"/>
        </w:rPr>
        <w:t xml:space="preserve"> a Baptista Szeret S</w:t>
      </w:r>
      <w:r w:rsidR="00A5554C">
        <w:rPr>
          <w:rFonts w:ascii="Times New Roman" w:hAnsi="Times New Roman" w:cs="Times New Roman"/>
          <w:sz w:val="24"/>
          <w:szCs w:val="24"/>
        </w:rPr>
        <w:t xml:space="preserve">zolgálatnak köszönhetően. </w:t>
      </w:r>
      <w:r w:rsidR="00837337">
        <w:rPr>
          <w:rFonts w:ascii="Times New Roman" w:hAnsi="Times New Roman" w:cs="Times New Roman"/>
          <w:sz w:val="24"/>
          <w:szCs w:val="24"/>
        </w:rPr>
        <w:t>Így nem csak egyszer,</w:t>
      </w:r>
      <w:r w:rsidR="007978F1">
        <w:rPr>
          <w:rFonts w:ascii="Times New Roman" w:hAnsi="Times New Roman" w:cs="Times New Roman"/>
          <w:sz w:val="24"/>
          <w:szCs w:val="24"/>
        </w:rPr>
        <w:t xml:space="preserve"> hanem naponta kétszer tudtunk </w:t>
      </w:r>
      <w:r w:rsidR="00837337">
        <w:rPr>
          <w:rFonts w:ascii="Times New Roman" w:hAnsi="Times New Roman" w:cs="Times New Roman"/>
          <w:sz w:val="24"/>
          <w:szCs w:val="24"/>
        </w:rPr>
        <w:t xml:space="preserve">ételt </w:t>
      </w:r>
      <w:r w:rsidR="007978F1">
        <w:rPr>
          <w:rFonts w:ascii="Times New Roman" w:hAnsi="Times New Roman" w:cs="Times New Roman"/>
          <w:sz w:val="24"/>
          <w:szCs w:val="24"/>
        </w:rPr>
        <w:t>osztani</w:t>
      </w:r>
      <w:r w:rsidR="00837337">
        <w:rPr>
          <w:rFonts w:ascii="Times New Roman" w:hAnsi="Times New Roman" w:cs="Times New Roman"/>
          <w:sz w:val="24"/>
          <w:szCs w:val="24"/>
        </w:rPr>
        <w:t>.</w:t>
      </w:r>
    </w:p>
    <w:p w:rsidR="00837337" w:rsidRDefault="00837337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337" w:rsidRPr="000D302A" w:rsidRDefault="00837337" w:rsidP="0083733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Könyvtár</w:t>
      </w:r>
    </w:p>
    <w:p w:rsidR="00837337" w:rsidRDefault="00837337" w:rsidP="00837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melegedőben található egy viszonylag nagy kötetszámú könyvtár, amelyet az ügyfelek előszeretettel vettek igénybe. A „</w:t>
      </w:r>
      <w:proofErr w:type="gramStart"/>
      <w:r>
        <w:rPr>
          <w:rFonts w:ascii="Times New Roman" w:hAnsi="Times New Roman" w:cs="Times New Roman"/>
          <w:sz w:val="24"/>
          <w:szCs w:val="24"/>
        </w:rPr>
        <w:t>bibliotéka</w:t>
      </w:r>
      <w:proofErr w:type="gramEnd"/>
      <w:r>
        <w:rPr>
          <w:rFonts w:ascii="Times New Roman" w:hAnsi="Times New Roman" w:cs="Times New Roman"/>
          <w:sz w:val="24"/>
          <w:szCs w:val="24"/>
        </w:rPr>
        <w:t>” rendbetartásába is igyekeztük ügyfeleinket bevonni.</w:t>
      </w:r>
    </w:p>
    <w:p w:rsidR="00837337" w:rsidRDefault="007361F4" w:rsidP="00837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évben 340</w:t>
      </w:r>
      <w:r w:rsidR="00837337">
        <w:rPr>
          <w:rFonts w:ascii="Times New Roman" w:hAnsi="Times New Roman" w:cs="Times New Roman"/>
          <w:sz w:val="24"/>
          <w:szCs w:val="24"/>
        </w:rPr>
        <w:t xml:space="preserve"> alkalommal kölcsönöztek olvasnivalót tőlünk.</w:t>
      </w:r>
    </w:p>
    <w:p w:rsidR="00837337" w:rsidRDefault="00837337" w:rsidP="00837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Egyszerre két könyvet lehet kikölcsönözni, két hétre. Amennyiben előre jelezték, hogy valaki kórházba vonul és igényli, természetesen több könyvet is elvihetett. Kórházi látogatások alkalmával rendszeresen vittünk könyveket a lábadózó betegeknek.</w:t>
      </w:r>
    </w:p>
    <w:p w:rsidR="00837337" w:rsidRDefault="00837337" w:rsidP="00837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Könyvtárunk különböző adományokból, valamint könyvtárak leselejtezett könyveiből állt össze, de ügyfeleink is hoztak egy-egy könyvet.</w:t>
      </w:r>
    </w:p>
    <w:p w:rsidR="00837337" w:rsidRDefault="00837337" w:rsidP="00837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szabadidő hasznos eltöltése szempontjából az olvasás az egyik legnépszerűbb tevékenység. Jól esik néhány órára kikapcsolni a való</w:t>
      </w:r>
      <w:r w:rsidR="007361F4">
        <w:rPr>
          <w:rFonts w:ascii="Times New Roman" w:hAnsi="Times New Roman" w:cs="Times New Roman"/>
          <w:sz w:val="24"/>
          <w:szCs w:val="24"/>
        </w:rPr>
        <w:t>ságból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337" w:rsidRDefault="00837337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337" w:rsidRPr="007361F4" w:rsidRDefault="007361F4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61F4">
        <w:rPr>
          <w:rFonts w:ascii="Times New Roman" w:hAnsi="Times New Roman" w:cs="Times New Roman"/>
          <w:i/>
          <w:sz w:val="26"/>
          <w:szCs w:val="26"/>
        </w:rPr>
        <w:t>Foglalkozások</w:t>
      </w:r>
    </w:p>
    <w:p w:rsidR="007361F4" w:rsidRDefault="007361F4" w:rsidP="007361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Fehér-közben 2008 óta működnek újra különböző foglalkozások. Elsődleges céljuk a szabadidő hasznos eltöltése volt, de azóta egyértelművé vált, hogy ezeknek a programoknak számos pozitív hatásai vannak.</w:t>
      </w:r>
    </w:p>
    <w:p w:rsidR="007361F4" w:rsidRDefault="007978F1" w:rsidP="007361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programokat hétfői napok kivételével</w:t>
      </w:r>
      <w:r w:rsidR="007361F4">
        <w:rPr>
          <w:rFonts w:ascii="Times New Roman" w:hAnsi="Times New Roman" w:cs="Times New Roman"/>
          <w:sz w:val="24"/>
          <w:szCs w:val="24"/>
        </w:rPr>
        <w:t>, minden hétköznap 14</w:t>
      </w:r>
      <w:r w:rsidR="007361F4" w:rsidRPr="005E7B9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361F4">
        <w:rPr>
          <w:rFonts w:ascii="Times New Roman" w:hAnsi="Times New Roman" w:cs="Times New Roman"/>
          <w:sz w:val="24"/>
          <w:szCs w:val="24"/>
        </w:rPr>
        <w:t xml:space="preserve"> órától tartottuk egy külön erre a célra ha</w:t>
      </w:r>
      <w:r w:rsidR="0019318A">
        <w:rPr>
          <w:rFonts w:ascii="Times New Roman" w:hAnsi="Times New Roman" w:cs="Times New Roman"/>
          <w:sz w:val="24"/>
          <w:szCs w:val="24"/>
        </w:rPr>
        <w:t>sznált szobában, ahol délelőtt 10</w:t>
      </w:r>
      <w:r w:rsidR="007361F4" w:rsidRPr="005632D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361F4">
        <w:rPr>
          <w:rFonts w:ascii="Times New Roman" w:hAnsi="Times New Roman" w:cs="Times New Roman"/>
          <w:sz w:val="24"/>
          <w:szCs w:val="24"/>
        </w:rPr>
        <w:t>-14</w:t>
      </w:r>
      <w:r w:rsidR="007361F4" w:rsidRPr="005632D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361F4">
        <w:rPr>
          <w:rFonts w:ascii="Times New Roman" w:hAnsi="Times New Roman" w:cs="Times New Roman"/>
          <w:sz w:val="24"/>
          <w:szCs w:val="24"/>
        </w:rPr>
        <w:t xml:space="preserve"> óra között folyt a tv nézés. </w:t>
      </w:r>
    </w:p>
    <w:p w:rsidR="007361F4" w:rsidRDefault="007361F4" w:rsidP="007361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Ezekkel a foglalkozásokkal célunk, hogy ügyfeleinket pozitív hatások, élmények </w:t>
      </w:r>
      <w:r w:rsidR="001119F7">
        <w:rPr>
          <w:rFonts w:ascii="Times New Roman" w:hAnsi="Times New Roman" w:cs="Times New Roman"/>
          <w:sz w:val="24"/>
          <w:szCs w:val="24"/>
        </w:rPr>
        <w:t xml:space="preserve">is érjék, ne csak folyamatos </w:t>
      </w:r>
      <w:r>
        <w:rPr>
          <w:rFonts w:ascii="Times New Roman" w:hAnsi="Times New Roman" w:cs="Times New Roman"/>
          <w:sz w:val="24"/>
          <w:szCs w:val="24"/>
        </w:rPr>
        <w:t>negatív benyomások.</w:t>
      </w:r>
    </w:p>
    <w:p w:rsidR="00B845C0" w:rsidRDefault="00B845C0" w:rsidP="007361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Ügyfeleinket mindig is nehéz volt olyan programokba bevonni, amely </w:t>
      </w:r>
      <w:proofErr w:type="gramStart"/>
      <w:r>
        <w:rPr>
          <w:rFonts w:ascii="Times New Roman" w:hAnsi="Times New Roman" w:cs="Times New Roman"/>
          <w:sz w:val="24"/>
          <w:szCs w:val="24"/>
        </w:rPr>
        <w:t>aktivitást</w:t>
      </w:r>
      <w:proofErr w:type="gramEnd"/>
      <w:r w:rsidR="007978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esetleg némi kreativitást igényel</w:t>
      </w:r>
      <w:r w:rsidR="007978F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 Ezért a rendelk</w:t>
      </w:r>
      <w:r w:rsidR="0019318A">
        <w:rPr>
          <w:rFonts w:ascii="Times New Roman" w:hAnsi="Times New Roman" w:cs="Times New Roman"/>
          <w:sz w:val="24"/>
          <w:szCs w:val="24"/>
        </w:rPr>
        <w:t>ezésünkre álló minden</w:t>
      </w:r>
      <w:r>
        <w:rPr>
          <w:rFonts w:ascii="Times New Roman" w:hAnsi="Times New Roman" w:cs="Times New Roman"/>
          <w:sz w:val="24"/>
          <w:szCs w:val="24"/>
        </w:rPr>
        <w:t>fajta motiváló erőt be kellett vetnünk, annak érdekében, hogy részt vegyenek.</w:t>
      </w:r>
    </w:p>
    <w:p w:rsidR="00B845C0" w:rsidRDefault="00B845C0" w:rsidP="007361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Tapasztalataink alapján elmondhat</w:t>
      </w:r>
      <w:r w:rsidR="0019318A">
        <w:rPr>
          <w:rFonts w:ascii="Times New Roman" w:hAnsi="Times New Roman" w:cs="Times New Roman"/>
          <w:sz w:val="24"/>
          <w:szCs w:val="24"/>
        </w:rPr>
        <w:t>ó, hogy ügyfeleink nagyon tartott</w:t>
      </w:r>
      <w:r>
        <w:rPr>
          <w:rFonts w:ascii="Times New Roman" w:hAnsi="Times New Roman" w:cs="Times New Roman"/>
          <w:sz w:val="24"/>
          <w:szCs w:val="24"/>
        </w:rPr>
        <w:t>ak a kudarcoktól</w:t>
      </w:r>
      <w:r w:rsidR="001A0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ezért még inkább e</w:t>
      </w:r>
      <w:r w:rsidR="0019318A">
        <w:rPr>
          <w:rFonts w:ascii="Times New Roman" w:hAnsi="Times New Roman" w:cs="Times New Roman"/>
          <w:sz w:val="24"/>
          <w:szCs w:val="24"/>
        </w:rPr>
        <w:t>lkerülték</w:t>
      </w:r>
      <w:r w:rsidR="001A0336">
        <w:rPr>
          <w:rFonts w:ascii="Times New Roman" w:hAnsi="Times New Roman" w:cs="Times New Roman"/>
          <w:sz w:val="24"/>
          <w:szCs w:val="24"/>
        </w:rPr>
        <w:t xml:space="preserve"> annak</w:t>
      </w:r>
      <w:r>
        <w:rPr>
          <w:rFonts w:ascii="Times New Roman" w:hAnsi="Times New Roman" w:cs="Times New Roman"/>
          <w:sz w:val="24"/>
          <w:szCs w:val="24"/>
        </w:rPr>
        <w:t xml:space="preserve"> lehetőségét, hogy bármilyen szinten is megmére</w:t>
      </w:r>
      <w:r w:rsidR="009D418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tessék magukat</w:t>
      </w:r>
      <w:r w:rsidR="00193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legyen az bármilyen egyszerű feladat</w:t>
      </w:r>
      <w:r w:rsidR="001A0336">
        <w:rPr>
          <w:rFonts w:ascii="Times New Roman" w:hAnsi="Times New Roman" w:cs="Times New Roman"/>
          <w:sz w:val="24"/>
          <w:szCs w:val="24"/>
        </w:rPr>
        <w:t xml:space="preserve"> </w:t>
      </w:r>
      <w:r w:rsidR="007978F1">
        <w:rPr>
          <w:rFonts w:ascii="Times New Roman" w:hAnsi="Times New Roman" w:cs="Times New Roman"/>
          <w:sz w:val="24"/>
          <w:szCs w:val="24"/>
        </w:rPr>
        <w:t>például</w:t>
      </w:r>
      <w:r>
        <w:rPr>
          <w:rFonts w:ascii="Times New Roman" w:hAnsi="Times New Roman" w:cs="Times New Roman"/>
          <w:sz w:val="24"/>
          <w:szCs w:val="24"/>
        </w:rPr>
        <w:t xml:space="preserve"> egy kép szín</w:t>
      </w:r>
      <w:r w:rsidR="001A0336">
        <w:rPr>
          <w:rFonts w:ascii="Times New Roman" w:hAnsi="Times New Roman" w:cs="Times New Roman"/>
          <w:sz w:val="24"/>
          <w:szCs w:val="24"/>
        </w:rPr>
        <w:t>ezése, hisz egyszerűnek tűnhet</w:t>
      </w:r>
      <w:r>
        <w:rPr>
          <w:rFonts w:ascii="Times New Roman" w:hAnsi="Times New Roman" w:cs="Times New Roman"/>
          <w:sz w:val="24"/>
          <w:szCs w:val="24"/>
        </w:rPr>
        <w:t>, de egy olyan személy számára</w:t>
      </w:r>
      <w:r w:rsidR="00193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aki évek óta </w:t>
      </w:r>
      <w:proofErr w:type="gramStart"/>
      <w:r>
        <w:rPr>
          <w:rFonts w:ascii="Times New Roman" w:hAnsi="Times New Roman" w:cs="Times New Roman"/>
          <w:sz w:val="24"/>
          <w:szCs w:val="24"/>
        </w:rPr>
        <w:t>masszív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alkoholfogyasztó</w:t>
      </w:r>
      <w:r w:rsidR="001A0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mégis komoly kihívást jelent.</w:t>
      </w:r>
    </w:p>
    <w:p w:rsidR="001A0336" w:rsidRDefault="001A0336" w:rsidP="007361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szem –és kéz összehangolása, a finom motorikus mozgás </w:t>
      </w:r>
      <w:proofErr w:type="gramStart"/>
      <w:r>
        <w:rPr>
          <w:rFonts w:ascii="Times New Roman" w:hAnsi="Times New Roman" w:cs="Times New Roman"/>
          <w:sz w:val="24"/>
          <w:szCs w:val="24"/>
        </w:rPr>
        <w:t>koordinálása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mind-mind komoly erőfeszítéseket jelent ügyfeleinknek. Egyes csoportfoglalkozásaink nem titkolt célja, hogy az elfelejtett képességeket, készségeket valamilyen </w:t>
      </w:r>
      <w:proofErr w:type="gramStart"/>
      <w:r>
        <w:rPr>
          <w:rFonts w:ascii="Times New Roman" w:hAnsi="Times New Roman" w:cs="Times New Roman"/>
          <w:sz w:val="24"/>
          <w:szCs w:val="24"/>
        </w:rPr>
        <w:t>minimális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szintre visszahozni, ami ha kismértékben is, de javíthatják ügyfeleink életminőségét.</w:t>
      </w:r>
    </w:p>
    <w:p w:rsidR="007361F4" w:rsidRPr="007361F4" w:rsidRDefault="007361F4" w:rsidP="007361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programokhoz szükséges felszereléseket, tárgyakat a cég saját költségvetéséből </w:t>
      </w:r>
      <w:proofErr w:type="gramStart"/>
      <w:r>
        <w:rPr>
          <w:rFonts w:ascii="Times New Roman" w:hAnsi="Times New Roman" w:cs="Times New Roman"/>
          <w:sz w:val="24"/>
          <w:szCs w:val="24"/>
        </w:rPr>
        <w:t>finanszírozta</w:t>
      </w:r>
      <w:proofErr w:type="gramEnd"/>
      <w:r>
        <w:rPr>
          <w:rFonts w:ascii="Times New Roman" w:hAnsi="Times New Roman" w:cs="Times New Roman"/>
          <w:sz w:val="24"/>
          <w:szCs w:val="24"/>
        </w:rPr>
        <w:t>. Minden foglalkozáson jelenléti ív készült.</w:t>
      </w:r>
    </w:p>
    <w:p w:rsidR="007361F4" w:rsidRPr="007978F1" w:rsidRDefault="007361F4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61F4" w:rsidRPr="003904EC" w:rsidRDefault="007361F4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4EC">
        <w:rPr>
          <w:rFonts w:ascii="Times New Roman" w:hAnsi="Times New Roman" w:cs="Times New Roman"/>
          <w:i/>
          <w:sz w:val="24"/>
          <w:szCs w:val="24"/>
        </w:rPr>
        <w:t>Kézműves foglalkozás- művészetterápia</w:t>
      </w:r>
      <w:r w:rsidR="0014554D">
        <w:rPr>
          <w:rFonts w:ascii="Times New Roman" w:hAnsi="Times New Roman" w:cs="Times New Roman"/>
          <w:i/>
          <w:sz w:val="24"/>
          <w:szCs w:val="24"/>
        </w:rPr>
        <w:t>- „munkaterápia”</w:t>
      </w:r>
    </w:p>
    <w:p w:rsidR="00B845C0" w:rsidRDefault="007361F4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 mindig is nagy hagyományokkal bírt a kézműves tevékenységek tekintettében. Ez a foglalkozás is 2008. óta folyamatosan jelen van a melegedő életében. </w:t>
      </w:r>
      <w:r w:rsidR="00B845C0">
        <w:rPr>
          <w:rFonts w:ascii="Times New Roman" w:hAnsi="Times New Roman" w:cs="Times New Roman"/>
          <w:sz w:val="24"/>
          <w:szCs w:val="24"/>
        </w:rPr>
        <w:t xml:space="preserve">A csoportfoglalkozásokat kezdetben az ügyfelek </w:t>
      </w:r>
      <w:proofErr w:type="spellStart"/>
      <w:r w:rsidR="00B845C0">
        <w:rPr>
          <w:rFonts w:ascii="Times New Roman" w:hAnsi="Times New Roman" w:cs="Times New Roman"/>
          <w:sz w:val="24"/>
          <w:szCs w:val="24"/>
        </w:rPr>
        <w:t>szabadidejének</w:t>
      </w:r>
      <w:proofErr w:type="spellEnd"/>
      <w:r w:rsidR="00B845C0">
        <w:rPr>
          <w:rFonts w:ascii="Times New Roman" w:hAnsi="Times New Roman" w:cs="Times New Roman"/>
          <w:sz w:val="24"/>
          <w:szCs w:val="24"/>
        </w:rPr>
        <w:t xml:space="preserve"> stru</w:t>
      </w:r>
      <w:r w:rsidR="0019318A">
        <w:rPr>
          <w:rFonts w:ascii="Times New Roman" w:hAnsi="Times New Roman" w:cs="Times New Roman"/>
          <w:sz w:val="24"/>
          <w:szCs w:val="24"/>
        </w:rPr>
        <w:t>kturálása miatt vezettük be. Ma</w:t>
      </w:r>
      <w:r w:rsidR="00B845C0">
        <w:rPr>
          <w:rFonts w:ascii="Times New Roman" w:hAnsi="Times New Roman" w:cs="Times New Roman"/>
          <w:sz w:val="24"/>
          <w:szCs w:val="24"/>
        </w:rPr>
        <w:t xml:space="preserve"> már nem ez az elsődleges cél. Szeretnénk, ha mindenkinek lehetősége nyílna megismerni, hogy milyen egy alkotó tevékenység, milyen egy építőjellegű közösség tagjának lenni.</w:t>
      </w:r>
    </w:p>
    <w:p w:rsidR="007361F4" w:rsidRDefault="007361F4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Régi vágyunk volt, hogy ne „csak” simán kézműves foglalkozás legyen, hanem pszichológus által vezetett igazi művészetterápia. Ez a 2015. év egyik pályázatának köszönhetően meg is valósult. </w:t>
      </w:r>
      <w:proofErr w:type="gramStart"/>
      <w:r>
        <w:rPr>
          <w:rFonts w:ascii="Times New Roman" w:hAnsi="Times New Roman" w:cs="Times New Roman"/>
          <w:sz w:val="24"/>
          <w:szCs w:val="24"/>
        </w:rPr>
        <w:t>2015. decemberétől</w:t>
      </w:r>
      <w:proofErr w:type="gramEnd"/>
      <w:r w:rsidR="00A82EB1">
        <w:rPr>
          <w:rFonts w:ascii="Times New Roman" w:hAnsi="Times New Roman" w:cs="Times New Roman"/>
          <w:sz w:val="24"/>
          <w:szCs w:val="24"/>
        </w:rPr>
        <w:t xml:space="preserve"> 2016. március végig,</w:t>
      </w:r>
      <w:r>
        <w:rPr>
          <w:rFonts w:ascii="Times New Roman" w:hAnsi="Times New Roman" w:cs="Times New Roman"/>
          <w:sz w:val="24"/>
          <w:szCs w:val="24"/>
        </w:rPr>
        <w:t xml:space="preserve"> néhány hónapra a foglalkozást pszichológus vezette. </w:t>
      </w:r>
      <w:r w:rsidR="00A82EB1">
        <w:rPr>
          <w:rFonts w:ascii="Times New Roman" w:hAnsi="Times New Roman" w:cs="Times New Roman"/>
          <w:sz w:val="24"/>
          <w:szCs w:val="24"/>
        </w:rPr>
        <w:t>A kezdeti lelkesedést</w:t>
      </w:r>
      <w:r w:rsidR="007978F1">
        <w:rPr>
          <w:rFonts w:ascii="Times New Roman" w:hAnsi="Times New Roman" w:cs="Times New Roman"/>
          <w:sz w:val="24"/>
          <w:szCs w:val="24"/>
        </w:rPr>
        <w:t>,</w:t>
      </w:r>
      <w:r w:rsidR="00A82EB1">
        <w:rPr>
          <w:rFonts w:ascii="Times New Roman" w:hAnsi="Times New Roman" w:cs="Times New Roman"/>
          <w:sz w:val="24"/>
          <w:szCs w:val="24"/>
        </w:rPr>
        <w:t xml:space="preserve"> azonban a pszichológus és az ügyfelek között </w:t>
      </w:r>
      <w:r w:rsidR="00106148">
        <w:rPr>
          <w:rFonts w:ascii="Times New Roman" w:hAnsi="Times New Roman" w:cs="Times New Roman"/>
          <w:sz w:val="24"/>
          <w:szCs w:val="24"/>
        </w:rPr>
        <w:t xml:space="preserve">kialakult </w:t>
      </w:r>
      <w:proofErr w:type="gramStart"/>
      <w:r w:rsidR="00A82EB1">
        <w:rPr>
          <w:rFonts w:ascii="Times New Roman" w:hAnsi="Times New Roman" w:cs="Times New Roman"/>
          <w:sz w:val="24"/>
          <w:szCs w:val="24"/>
        </w:rPr>
        <w:t>banális</w:t>
      </w:r>
      <w:proofErr w:type="gramEnd"/>
      <w:r w:rsidR="00A82EB1">
        <w:rPr>
          <w:rFonts w:ascii="Times New Roman" w:hAnsi="Times New Roman" w:cs="Times New Roman"/>
          <w:sz w:val="24"/>
          <w:szCs w:val="24"/>
        </w:rPr>
        <w:t xml:space="preserve"> konfliktus megtörte. A kolléganő</w:t>
      </w:r>
      <w:r w:rsidR="00106148">
        <w:rPr>
          <w:rFonts w:ascii="Times New Roman" w:hAnsi="Times New Roman" w:cs="Times New Roman"/>
          <w:sz w:val="24"/>
          <w:szCs w:val="24"/>
        </w:rPr>
        <w:t xml:space="preserve"> ezek után már</w:t>
      </w:r>
      <w:r w:rsidR="00A82EB1">
        <w:rPr>
          <w:rFonts w:ascii="Times New Roman" w:hAnsi="Times New Roman" w:cs="Times New Roman"/>
          <w:sz w:val="24"/>
          <w:szCs w:val="24"/>
        </w:rPr>
        <w:t xml:space="preserve"> nem érezte magát </w:t>
      </w:r>
      <w:proofErr w:type="gramStart"/>
      <w:r w:rsidR="00A82EB1">
        <w:rPr>
          <w:rFonts w:ascii="Times New Roman" w:hAnsi="Times New Roman" w:cs="Times New Roman"/>
          <w:sz w:val="24"/>
          <w:szCs w:val="24"/>
        </w:rPr>
        <w:t>biztonságban</w:t>
      </w:r>
      <w:proofErr w:type="gramEnd"/>
      <w:r w:rsidR="00A82EB1">
        <w:rPr>
          <w:rFonts w:ascii="Times New Roman" w:hAnsi="Times New Roman" w:cs="Times New Roman"/>
          <w:sz w:val="24"/>
          <w:szCs w:val="24"/>
        </w:rPr>
        <w:t xml:space="preserve"> az intézményben, láthatóan nem szívesen jött megtartani a foglalkozást, amely</w:t>
      </w:r>
      <w:r w:rsidR="00637536">
        <w:rPr>
          <w:rFonts w:ascii="Times New Roman" w:hAnsi="Times New Roman" w:cs="Times New Roman"/>
          <w:sz w:val="24"/>
          <w:szCs w:val="24"/>
        </w:rPr>
        <w:t xml:space="preserve">et a résztvevők is érzékeltek. </w:t>
      </w:r>
      <w:proofErr w:type="spellStart"/>
      <w:r w:rsidR="00637536">
        <w:rPr>
          <w:rFonts w:ascii="Times New Roman" w:hAnsi="Times New Roman" w:cs="Times New Roman"/>
          <w:sz w:val="24"/>
          <w:szCs w:val="24"/>
        </w:rPr>
        <w:t>Mindezek</w:t>
      </w:r>
      <w:proofErr w:type="spellEnd"/>
      <w:r w:rsidR="00A82EB1">
        <w:rPr>
          <w:rFonts w:ascii="Times New Roman" w:hAnsi="Times New Roman" w:cs="Times New Roman"/>
          <w:sz w:val="24"/>
          <w:szCs w:val="24"/>
        </w:rPr>
        <w:t xml:space="preserve"> hatás</w:t>
      </w:r>
      <w:r w:rsidR="00106148">
        <w:rPr>
          <w:rFonts w:ascii="Times New Roman" w:hAnsi="Times New Roman" w:cs="Times New Roman"/>
          <w:sz w:val="24"/>
          <w:szCs w:val="24"/>
        </w:rPr>
        <w:t>ára idő előtt fejeződött be a program</w:t>
      </w:r>
      <w:r w:rsidR="00A82E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7A9B" w:rsidRDefault="00A87A9B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pszichológus távozását követően ismét munkatársunk </w:t>
      </w:r>
      <w:r w:rsidR="0019318A">
        <w:rPr>
          <w:rFonts w:ascii="Times New Roman" w:hAnsi="Times New Roman" w:cs="Times New Roman"/>
          <w:sz w:val="24"/>
          <w:szCs w:val="24"/>
        </w:rPr>
        <w:t>vezette</w:t>
      </w:r>
      <w:r>
        <w:rPr>
          <w:rFonts w:ascii="Times New Roman" w:hAnsi="Times New Roman" w:cs="Times New Roman"/>
          <w:sz w:val="24"/>
          <w:szCs w:val="24"/>
        </w:rPr>
        <w:t xml:space="preserve"> a foglalkozást.</w:t>
      </w:r>
    </w:p>
    <w:p w:rsidR="00A87A9B" w:rsidRDefault="00A87A9B" w:rsidP="00A37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Ezt a </w:t>
      </w:r>
      <w:r w:rsidR="007252BE">
        <w:rPr>
          <w:rFonts w:ascii="Times New Roman" w:hAnsi="Times New Roman" w:cs="Times New Roman"/>
          <w:sz w:val="24"/>
          <w:szCs w:val="24"/>
        </w:rPr>
        <w:t>fo</w:t>
      </w:r>
      <w:r w:rsidR="0019318A">
        <w:rPr>
          <w:rFonts w:ascii="Times New Roman" w:hAnsi="Times New Roman" w:cs="Times New Roman"/>
          <w:sz w:val="24"/>
          <w:szCs w:val="24"/>
        </w:rPr>
        <w:t>glalkozást a legnagyobb kihívás</w:t>
      </w:r>
      <w:r w:rsidR="007252BE">
        <w:rPr>
          <w:rFonts w:ascii="Times New Roman" w:hAnsi="Times New Roman" w:cs="Times New Roman"/>
          <w:sz w:val="24"/>
          <w:szCs w:val="24"/>
        </w:rPr>
        <w:t xml:space="preserve"> megtartani. Az ügyfeleinket rendkívül nehéz </w:t>
      </w:r>
      <w:proofErr w:type="gramStart"/>
      <w:r w:rsidR="007252BE">
        <w:rPr>
          <w:rFonts w:ascii="Times New Roman" w:hAnsi="Times New Roman" w:cs="Times New Roman"/>
          <w:sz w:val="24"/>
          <w:szCs w:val="24"/>
        </w:rPr>
        <w:t>aktivizálni</w:t>
      </w:r>
      <w:proofErr w:type="gramEnd"/>
      <w:r w:rsidR="007252BE">
        <w:rPr>
          <w:rFonts w:ascii="Times New Roman" w:hAnsi="Times New Roman" w:cs="Times New Roman"/>
          <w:sz w:val="24"/>
          <w:szCs w:val="24"/>
        </w:rPr>
        <w:t>, motiválttá tenni a részvételre. Ezek a foglalkozások mindig egy előre meghatározo</w:t>
      </w:r>
      <w:r w:rsidR="007978F1">
        <w:rPr>
          <w:rFonts w:ascii="Times New Roman" w:hAnsi="Times New Roman" w:cs="Times New Roman"/>
          <w:sz w:val="24"/>
          <w:szCs w:val="24"/>
        </w:rPr>
        <w:t>tt tematika mentén zajlottak. Különböző terápiás módszereket</w:t>
      </w:r>
      <w:r w:rsidR="007252BE">
        <w:rPr>
          <w:rFonts w:ascii="Times New Roman" w:hAnsi="Times New Roman" w:cs="Times New Roman"/>
          <w:sz w:val="24"/>
          <w:szCs w:val="24"/>
        </w:rPr>
        <w:t xml:space="preserve"> felhasználva, de nem terápiává ala</w:t>
      </w:r>
      <w:r w:rsidR="007978F1">
        <w:rPr>
          <w:rFonts w:ascii="Times New Roman" w:hAnsi="Times New Roman" w:cs="Times New Roman"/>
          <w:sz w:val="24"/>
          <w:szCs w:val="24"/>
        </w:rPr>
        <w:t>kulva történtek</w:t>
      </w:r>
      <w:r w:rsidR="0019318A">
        <w:rPr>
          <w:rFonts w:ascii="Times New Roman" w:hAnsi="Times New Roman" w:cs="Times New Roman"/>
          <w:sz w:val="24"/>
          <w:szCs w:val="24"/>
        </w:rPr>
        <w:t>. Az intézmény ellátási formájának köszönhetően</w:t>
      </w:r>
      <w:r w:rsidR="007978F1">
        <w:rPr>
          <w:rFonts w:ascii="Times New Roman" w:hAnsi="Times New Roman" w:cs="Times New Roman"/>
          <w:sz w:val="24"/>
          <w:szCs w:val="24"/>
        </w:rPr>
        <w:t xml:space="preserve"> nem alkalmas semmilyen terápia</w:t>
      </w:r>
      <w:r w:rsidR="0019318A">
        <w:rPr>
          <w:rFonts w:ascii="Times New Roman" w:hAnsi="Times New Roman" w:cs="Times New Roman"/>
          <w:sz w:val="24"/>
          <w:szCs w:val="24"/>
        </w:rPr>
        <w:t xml:space="preserve">vezetésre, hiszen nem lehet előre tervezni, kiszámítani az ügyfelek </w:t>
      </w:r>
      <w:r w:rsidR="007978F1">
        <w:rPr>
          <w:rFonts w:ascii="Times New Roman" w:hAnsi="Times New Roman" w:cs="Times New Roman"/>
          <w:sz w:val="24"/>
          <w:szCs w:val="24"/>
        </w:rPr>
        <w:t>jelenlétét</w:t>
      </w:r>
      <w:r w:rsidR="0019318A">
        <w:rPr>
          <w:rFonts w:ascii="Times New Roman" w:hAnsi="Times New Roman" w:cs="Times New Roman"/>
          <w:sz w:val="24"/>
          <w:szCs w:val="24"/>
        </w:rPr>
        <w:t>.</w:t>
      </w:r>
      <w:r w:rsidR="00A3742B">
        <w:rPr>
          <w:rFonts w:ascii="Times New Roman" w:hAnsi="Times New Roman" w:cs="Times New Roman"/>
          <w:sz w:val="24"/>
          <w:szCs w:val="24"/>
        </w:rPr>
        <w:t xml:space="preserve"> A</w:t>
      </w:r>
      <w:r w:rsidR="007252BE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="007252BE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="007252BE">
        <w:rPr>
          <w:rFonts w:ascii="Times New Roman" w:hAnsi="Times New Roman" w:cs="Times New Roman"/>
          <w:sz w:val="24"/>
          <w:szCs w:val="24"/>
        </w:rPr>
        <w:t xml:space="preserve"> témából kiindulva ügyfeleink akár tudatosan, akár nem</w:t>
      </w:r>
      <w:r w:rsidR="007978F1">
        <w:rPr>
          <w:rFonts w:ascii="Times New Roman" w:hAnsi="Times New Roman" w:cs="Times New Roman"/>
          <w:sz w:val="24"/>
          <w:szCs w:val="24"/>
        </w:rPr>
        <w:t>,</w:t>
      </w:r>
      <w:r w:rsidR="007252BE">
        <w:rPr>
          <w:rFonts w:ascii="Times New Roman" w:hAnsi="Times New Roman" w:cs="Times New Roman"/>
          <w:sz w:val="24"/>
          <w:szCs w:val="24"/>
        </w:rPr>
        <w:t xml:space="preserve"> </w:t>
      </w:r>
      <w:r w:rsidR="00927267">
        <w:rPr>
          <w:rFonts w:ascii="Times New Roman" w:hAnsi="Times New Roman" w:cs="Times New Roman"/>
          <w:sz w:val="24"/>
          <w:szCs w:val="24"/>
        </w:rPr>
        <w:t xml:space="preserve">a rajzolás, </w:t>
      </w:r>
      <w:r w:rsidR="007978F1">
        <w:rPr>
          <w:rFonts w:ascii="Times New Roman" w:hAnsi="Times New Roman" w:cs="Times New Roman"/>
          <w:sz w:val="24"/>
          <w:szCs w:val="24"/>
        </w:rPr>
        <w:t xml:space="preserve">a </w:t>
      </w:r>
      <w:r w:rsidR="00927267">
        <w:rPr>
          <w:rFonts w:ascii="Times New Roman" w:hAnsi="Times New Roman" w:cs="Times New Roman"/>
          <w:sz w:val="24"/>
          <w:szCs w:val="24"/>
        </w:rPr>
        <w:t>színezés,</w:t>
      </w:r>
      <w:r w:rsidR="007978F1">
        <w:rPr>
          <w:rFonts w:ascii="Times New Roman" w:hAnsi="Times New Roman" w:cs="Times New Roman"/>
          <w:sz w:val="24"/>
          <w:szCs w:val="24"/>
        </w:rPr>
        <w:t xml:space="preserve"> a</w:t>
      </w:r>
      <w:r w:rsidR="00927267">
        <w:rPr>
          <w:rFonts w:ascii="Times New Roman" w:hAnsi="Times New Roman" w:cs="Times New Roman"/>
          <w:sz w:val="24"/>
          <w:szCs w:val="24"/>
        </w:rPr>
        <w:t xml:space="preserve"> ragasztás kapcsán </w:t>
      </w:r>
      <w:r w:rsidR="007252BE">
        <w:rPr>
          <w:rFonts w:ascii="Times New Roman" w:hAnsi="Times New Roman" w:cs="Times New Roman"/>
          <w:sz w:val="24"/>
          <w:szCs w:val="24"/>
        </w:rPr>
        <w:t xml:space="preserve">saját </w:t>
      </w:r>
      <w:r w:rsidR="00884901">
        <w:rPr>
          <w:rFonts w:ascii="Times New Roman" w:hAnsi="Times New Roman" w:cs="Times New Roman"/>
          <w:sz w:val="24"/>
          <w:szCs w:val="24"/>
        </w:rPr>
        <w:t>magukról</w:t>
      </w:r>
      <w:r w:rsidR="006A0128">
        <w:rPr>
          <w:rFonts w:ascii="Times New Roman" w:hAnsi="Times New Roman" w:cs="Times New Roman"/>
          <w:sz w:val="24"/>
          <w:szCs w:val="24"/>
        </w:rPr>
        <w:t>, élethelyzetükről, családjaikka</w:t>
      </w:r>
      <w:r w:rsidR="007252BE">
        <w:rPr>
          <w:rFonts w:ascii="Times New Roman" w:hAnsi="Times New Roman" w:cs="Times New Roman"/>
          <w:sz w:val="24"/>
          <w:szCs w:val="24"/>
        </w:rPr>
        <w:t>l való kapcsolatai</w:t>
      </w:r>
      <w:r w:rsidR="006A0128">
        <w:rPr>
          <w:rFonts w:ascii="Times New Roman" w:hAnsi="Times New Roman" w:cs="Times New Roman"/>
          <w:sz w:val="24"/>
          <w:szCs w:val="24"/>
        </w:rPr>
        <w:t>k</w:t>
      </w:r>
      <w:r w:rsidR="007252BE">
        <w:rPr>
          <w:rFonts w:ascii="Times New Roman" w:hAnsi="Times New Roman" w:cs="Times New Roman"/>
          <w:sz w:val="24"/>
          <w:szCs w:val="24"/>
        </w:rPr>
        <w:t>ról, barátai</w:t>
      </w:r>
      <w:r w:rsidR="006A0128">
        <w:rPr>
          <w:rFonts w:ascii="Times New Roman" w:hAnsi="Times New Roman" w:cs="Times New Roman"/>
          <w:sz w:val="24"/>
          <w:szCs w:val="24"/>
        </w:rPr>
        <w:t>król, múltjukról, jelenük</w:t>
      </w:r>
      <w:r w:rsidR="007252BE">
        <w:rPr>
          <w:rFonts w:ascii="Times New Roman" w:hAnsi="Times New Roman" w:cs="Times New Roman"/>
          <w:sz w:val="24"/>
          <w:szCs w:val="24"/>
        </w:rPr>
        <w:t>ről és jövőbeni elképzelései</w:t>
      </w:r>
      <w:r w:rsidR="006A0128">
        <w:rPr>
          <w:rFonts w:ascii="Times New Roman" w:hAnsi="Times New Roman" w:cs="Times New Roman"/>
          <w:sz w:val="24"/>
          <w:szCs w:val="24"/>
        </w:rPr>
        <w:t>k</w:t>
      </w:r>
      <w:r w:rsidR="007252BE">
        <w:rPr>
          <w:rFonts w:ascii="Times New Roman" w:hAnsi="Times New Roman" w:cs="Times New Roman"/>
          <w:sz w:val="24"/>
          <w:szCs w:val="24"/>
        </w:rPr>
        <w:t>ről mesélt</w:t>
      </w:r>
      <w:r w:rsidR="006A0128">
        <w:rPr>
          <w:rFonts w:ascii="Times New Roman" w:hAnsi="Times New Roman" w:cs="Times New Roman"/>
          <w:sz w:val="24"/>
          <w:szCs w:val="24"/>
        </w:rPr>
        <w:t>ek</w:t>
      </w:r>
      <w:r w:rsidR="007252BE">
        <w:rPr>
          <w:rFonts w:ascii="Times New Roman" w:hAnsi="Times New Roman" w:cs="Times New Roman"/>
          <w:sz w:val="24"/>
          <w:szCs w:val="24"/>
        </w:rPr>
        <w:t>.</w:t>
      </w:r>
    </w:p>
    <w:p w:rsidR="00884901" w:rsidRDefault="00884901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Ezen a foglalk</w:t>
      </w:r>
      <w:r w:rsidR="001119F7">
        <w:rPr>
          <w:rFonts w:ascii="Times New Roman" w:hAnsi="Times New Roman" w:cs="Times New Roman"/>
          <w:sz w:val="24"/>
          <w:szCs w:val="24"/>
        </w:rPr>
        <w:t>ozáson különösen nagy jelentőséggel</w:t>
      </w:r>
      <w:r>
        <w:rPr>
          <w:rFonts w:ascii="Times New Roman" w:hAnsi="Times New Roman" w:cs="Times New Roman"/>
          <w:sz w:val="24"/>
          <w:szCs w:val="24"/>
        </w:rPr>
        <w:t xml:space="preserve"> bírnak a személyes kapcsolatok, hiszen nagyon </w:t>
      </w:r>
      <w:r w:rsidR="00A3742B">
        <w:rPr>
          <w:rFonts w:ascii="Times New Roman" w:hAnsi="Times New Roman" w:cs="Times New Roman"/>
          <w:sz w:val="24"/>
          <w:szCs w:val="24"/>
        </w:rPr>
        <w:t>kis csoportlétszám a jellemző. A csoporton</w:t>
      </w:r>
      <w:r w:rsidR="00927267">
        <w:rPr>
          <w:rFonts w:ascii="Times New Roman" w:hAnsi="Times New Roman" w:cs="Times New Roman"/>
          <w:sz w:val="24"/>
          <w:szCs w:val="24"/>
        </w:rPr>
        <w:t xml:space="preserve"> helyzetbe hozzuk a résztvevőket, mindenki szabadon megnyilvánulhat, de a kevésbé jól kommunikáló személyeket még külön is megszólítjuk, hiszen bennük egy plusz gát is van, amelyet nagyon nehéz </w:t>
      </w:r>
      <w:r w:rsidR="001119F7">
        <w:rPr>
          <w:rFonts w:ascii="Times New Roman" w:hAnsi="Times New Roman" w:cs="Times New Roman"/>
          <w:sz w:val="24"/>
          <w:szCs w:val="24"/>
        </w:rPr>
        <w:t>feloldani</w:t>
      </w:r>
      <w:r w:rsidR="00927267">
        <w:rPr>
          <w:rFonts w:ascii="Times New Roman" w:hAnsi="Times New Roman" w:cs="Times New Roman"/>
          <w:sz w:val="24"/>
          <w:szCs w:val="24"/>
        </w:rPr>
        <w:t xml:space="preserve">. Ezzel a fajta technikával nem csak a </w:t>
      </w:r>
      <w:proofErr w:type="gramStart"/>
      <w:r w:rsidR="00927267">
        <w:rPr>
          <w:rFonts w:ascii="Times New Roman" w:hAnsi="Times New Roman" w:cs="Times New Roman"/>
          <w:sz w:val="24"/>
          <w:szCs w:val="24"/>
        </w:rPr>
        <w:t>manuális</w:t>
      </w:r>
      <w:proofErr w:type="gramEnd"/>
      <w:r w:rsidR="00927267">
        <w:rPr>
          <w:rFonts w:ascii="Times New Roman" w:hAnsi="Times New Roman" w:cs="Times New Roman"/>
          <w:sz w:val="24"/>
          <w:szCs w:val="24"/>
        </w:rPr>
        <w:t xml:space="preserve"> képességeket, a szem-ké</w:t>
      </w:r>
      <w:r w:rsidR="00A3742B">
        <w:rPr>
          <w:rFonts w:ascii="Times New Roman" w:hAnsi="Times New Roman" w:cs="Times New Roman"/>
          <w:sz w:val="24"/>
          <w:szCs w:val="24"/>
        </w:rPr>
        <w:t xml:space="preserve">z koordinációt </w:t>
      </w:r>
      <w:proofErr w:type="spellStart"/>
      <w:r w:rsidR="00A3742B">
        <w:rPr>
          <w:rFonts w:ascii="Times New Roman" w:hAnsi="Times New Roman" w:cs="Times New Roman"/>
          <w:sz w:val="24"/>
          <w:szCs w:val="24"/>
        </w:rPr>
        <w:t>fejlesztethettük</w:t>
      </w:r>
      <w:proofErr w:type="spellEnd"/>
      <w:r w:rsidR="00927267">
        <w:rPr>
          <w:rFonts w:ascii="Times New Roman" w:hAnsi="Times New Roman" w:cs="Times New Roman"/>
          <w:sz w:val="24"/>
          <w:szCs w:val="24"/>
        </w:rPr>
        <w:t>, de a beszédkészséget is növel</w:t>
      </w:r>
      <w:r w:rsidR="006A0128">
        <w:rPr>
          <w:rFonts w:ascii="Times New Roman" w:hAnsi="Times New Roman" w:cs="Times New Roman"/>
          <w:sz w:val="24"/>
          <w:szCs w:val="24"/>
        </w:rPr>
        <w:t>hett</w:t>
      </w:r>
      <w:r w:rsidR="00A3742B">
        <w:rPr>
          <w:rFonts w:ascii="Times New Roman" w:hAnsi="Times New Roman" w:cs="Times New Roman"/>
          <w:sz w:val="24"/>
          <w:szCs w:val="24"/>
        </w:rPr>
        <w:t>ük</w:t>
      </w:r>
      <w:r w:rsidR="00927267">
        <w:rPr>
          <w:rFonts w:ascii="Times New Roman" w:hAnsi="Times New Roman" w:cs="Times New Roman"/>
          <w:sz w:val="24"/>
          <w:szCs w:val="24"/>
        </w:rPr>
        <w:t>, amely elvezethet az önbizalom növekedés</w:t>
      </w:r>
      <w:r w:rsidR="001119F7">
        <w:rPr>
          <w:rFonts w:ascii="Times New Roman" w:hAnsi="Times New Roman" w:cs="Times New Roman"/>
          <w:sz w:val="24"/>
          <w:szCs w:val="24"/>
        </w:rPr>
        <w:t>é</w:t>
      </w:r>
      <w:r w:rsidR="00927267">
        <w:rPr>
          <w:rFonts w:ascii="Times New Roman" w:hAnsi="Times New Roman" w:cs="Times New Roman"/>
          <w:sz w:val="24"/>
          <w:szCs w:val="24"/>
        </w:rPr>
        <w:t>hez, magabizto</w:t>
      </w:r>
      <w:r w:rsidR="006A0128">
        <w:rPr>
          <w:rFonts w:ascii="Times New Roman" w:hAnsi="Times New Roman" w:cs="Times New Roman"/>
          <w:sz w:val="24"/>
          <w:szCs w:val="24"/>
        </w:rPr>
        <w:t>sabbá válhattak és el</w:t>
      </w:r>
      <w:r w:rsidR="00A3742B">
        <w:rPr>
          <w:rFonts w:ascii="Times New Roman" w:hAnsi="Times New Roman" w:cs="Times New Roman"/>
          <w:sz w:val="24"/>
          <w:szCs w:val="24"/>
        </w:rPr>
        <w:t>kezdhettek</w:t>
      </w:r>
      <w:r w:rsidR="00927267">
        <w:rPr>
          <w:rFonts w:ascii="Times New Roman" w:hAnsi="Times New Roman" w:cs="Times New Roman"/>
          <w:sz w:val="24"/>
          <w:szCs w:val="24"/>
        </w:rPr>
        <w:t xml:space="preserve"> hinni önmagukban, az esetleges pozitív változásokba. </w:t>
      </w:r>
      <w:r w:rsidR="006A0128">
        <w:rPr>
          <w:rFonts w:ascii="Times New Roman" w:hAnsi="Times New Roman" w:cs="Times New Roman"/>
          <w:sz w:val="24"/>
          <w:szCs w:val="24"/>
        </w:rPr>
        <w:t>Ezáltal</w:t>
      </w:r>
      <w:r>
        <w:rPr>
          <w:rFonts w:ascii="Times New Roman" w:hAnsi="Times New Roman" w:cs="Times New Roman"/>
          <w:sz w:val="24"/>
          <w:szCs w:val="24"/>
        </w:rPr>
        <w:t xml:space="preserve"> ügyfel</w:t>
      </w:r>
      <w:r w:rsidR="00A3742B">
        <w:rPr>
          <w:rFonts w:ascii="Times New Roman" w:hAnsi="Times New Roman" w:cs="Times New Roman"/>
          <w:sz w:val="24"/>
          <w:szCs w:val="24"/>
        </w:rPr>
        <w:t>eink személyiségét is fejleszthettü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</w:p>
    <w:p w:rsidR="00884901" w:rsidRDefault="008E602B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kézműves foglakozásnak ezt a válfaját az elmúlt év során 19 alkalommal tartottuk meg</w:t>
      </w:r>
      <w:r w:rsidR="006A01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összesen 29 fő vett </w:t>
      </w:r>
      <w:r w:rsidR="006A0128">
        <w:rPr>
          <w:rFonts w:ascii="Times New Roman" w:hAnsi="Times New Roman" w:cs="Times New Roman"/>
          <w:sz w:val="24"/>
          <w:szCs w:val="24"/>
        </w:rPr>
        <w:t xml:space="preserve">részt </w:t>
      </w:r>
      <w:r>
        <w:rPr>
          <w:rFonts w:ascii="Times New Roman" w:hAnsi="Times New Roman" w:cs="Times New Roman"/>
          <w:sz w:val="24"/>
          <w:szCs w:val="24"/>
        </w:rPr>
        <w:t>rajta. Általában a különböző ünnepekre való felkészüléskor a részvételi arány megnövekszik. A foglalkozások minden esetb</w:t>
      </w:r>
      <w:r w:rsidR="0014554D">
        <w:rPr>
          <w:rFonts w:ascii="Times New Roman" w:hAnsi="Times New Roman" w:cs="Times New Roman"/>
          <w:sz w:val="24"/>
          <w:szCs w:val="24"/>
        </w:rPr>
        <w:t>en nyitottak</w:t>
      </w:r>
      <w:r w:rsidR="006A0128">
        <w:rPr>
          <w:rFonts w:ascii="Times New Roman" w:hAnsi="Times New Roman" w:cs="Times New Roman"/>
          <w:sz w:val="24"/>
          <w:szCs w:val="24"/>
        </w:rPr>
        <w:t>,</w:t>
      </w:r>
      <w:r w:rsidR="0014554D">
        <w:rPr>
          <w:rFonts w:ascii="Times New Roman" w:hAnsi="Times New Roman" w:cs="Times New Roman"/>
          <w:sz w:val="24"/>
          <w:szCs w:val="24"/>
        </w:rPr>
        <w:t xml:space="preserve"> így gyakran megesett</w:t>
      </w:r>
      <w:r>
        <w:rPr>
          <w:rFonts w:ascii="Times New Roman" w:hAnsi="Times New Roman" w:cs="Times New Roman"/>
          <w:sz w:val="24"/>
          <w:szCs w:val="24"/>
        </w:rPr>
        <w:t>, hogy valaki „csak”</w:t>
      </w:r>
      <w:r w:rsidR="00145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beül</w:t>
      </w:r>
      <w:r w:rsidR="0014554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 szobába. </w:t>
      </w:r>
      <w:proofErr w:type="gramStart"/>
      <w:r>
        <w:rPr>
          <w:rFonts w:ascii="Times New Roman" w:hAnsi="Times New Roman" w:cs="Times New Roman"/>
          <w:sz w:val="24"/>
          <w:szCs w:val="24"/>
        </w:rPr>
        <w:t>Aktívan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manuális tevékenységbe nem </w:t>
      </w:r>
      <w:r w:rsidR="0014554D">
        <w:rPr>
          <w:rFonts w:ascii="Times New Roman" w:hAnsi="Times New Roman" w:cs="Times New Roman"/>
          <w:sz w:val="24"/>
          <w:szCs w:val="24"/>
        </w:rPr>
        <w:t>kapcsolódott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14554D">
        <w:rPr>
          <w:rFonts w:ascii="Times New Roman" w:hAnsi="Times New Roman" w:cs="Times New Roman"/>
          <w:sz w:val="24"/>
          <w:szCs w:val="24"/>
        </w:rPr>
        <w:t>e, de a beszélgetésbe belefolyt</w:t>
      </w:r>
      <w:r>
        <w:rPr>
          <w:rFonts w:ascii="Times New Roman" w:hAnsi="Times New Roman" w:cs="Times New Roman"/>
          <w:sz w:val="24"/>
          <w:szCs w:val="24"/>
        </w:rPr>
        <w:t xml:space="preserve">. Csoportdinamika szempontjából nem </w:t>
      </w:r>
      <w:proofErr w:type="gramStart"/>
      <w:r w:rsidR="00167E9F">
        <w:rPr>
          <w:rFonts w:ascii="Times New Roman" w:hAnsi="Times New Roman" w:cs="Times New Roman"/>
          <w:sz w:val="24"/>
          <w:szCs w:val="24"/>
        </w:rPr>
        <w:t>ideális</w:t>
      </w:r>
      <w:proofErr w:type="gramEnd"/>
      <w:r>
        <w:rPr>
          <w:rFonts w:ascii="Times New Roman" w:hAnsi="Times New Roman" w:cs="Times New Roman"/>
          <w:sz w:val="24"/>
          <w:szCs w:val="24"/>
        </w:rPr>
        <w:t>, de senkit nem zár</w:t>
      </w:r>
      <w:r w:rsidR="0014554D">
        <w:rPr>
          <w:rFonts w:ascii="Times New Roman" w:hAnsi="Times New Roman" w:cs="Times New Roman"/>
          <w:sz w:val="24"/>
          <w:szCs w:val="24"/>
        </w:rPr>
        <w:t>t</w:t>
      </w:r>
      <w:r w:rsidR="00A3742B">
        <w:rPr>
          <w:rFonts w:ascii="Times New Roman" w:hAnsi="Times New Roman" w:cs="Times New Roman"/>
          <w:sz w:val="24"/>
          <w:szCs w:val="24"/>
        </w:rPr>
        <w:t>unk ki,</w:t>
      </w:r>
      <w:r>
        <w:rPr>
          <w:rFonts w:ascii="Times New Roman" w:hAnsi="Times New Roman" w:cs="Times New Roman"/>
          <w:sz w:val="24"/>
          <w:szCs w:val="24"/>
        </w:rPr>
        <w:t xml:space="preserve"> hiszen lehet, hogy </w:t>
      </w:r>
      <w:r w:rsidR="003904EC">
        <w:rPr>
          <w:rFonts w:ascii="Times New Roman" w:hAnsi="Times New Roman" w:cs="Times New Roman"/>
          <w:sz w:val="24"/>
          <w:szCs w:val="24"/>
        </w:rPr>
        <w:t>ennek</w:t>
      </w:r>
      <w:r>
        <w:rPr>
          <w:rFonts w:ascii="Times New Roman" w:hAnsi="Times New Roman" w:cs="Times New Roman"/>
          <w:sz w:val="24"/>
          <w:szCs w:val="24"/>
        </w:rPr>
        <w:t xml:space="preserve"> az élmény</w:t>
      </w:r>
      <w:r w:rsidR="00A3742B">
        <w:rPr>
          <w:rFonts w:ascii="Times New Roman" w:hAnsi="Times New Roman" w:cs="Times New Roman"/>
          <w:sz w:val="24"/>
          <w:szCs w:val="24"/>
        </w:rPr>
        <w:t>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128">
        <w:rPr>
          <w:rFonts w:ascii="Times New Roman" w:hAnsi="Times New Roman" w:cs="Times New Roman"/>
          <w:sz w:val="24"/>
          <w:szCs w:val="24"/>
        </w:rPr>
        <w:t>hatására fog a következő alkalmon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4EC">
        <w:rPr>
          <w:rFonts w:ascii="Times New Roman" w:hAnsi="Times New Roman" w:cs="Times New Roman"/>
          <w:sz w:val="24"/>
          <w:szCs w:val="24"/>
        </w:rPr>
        <w:t>részt venni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02B" w:rsidRDefault="0014554D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Tavasztól őszig</w:t>
      </w:r>
      <w:r w:rsidR="00887A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foglalkozás</w:t>
      </w:r>
      <w:r w:rsidR="00887AA9">
        <w:rPr>
          <w:rFonts w:ascii="Times New Roman" w:hAnsi="Times New Roman" w:cs="Times New Roman"/>
          <w:sz w:val="24"/>
          <w:szCs w:val="24"/>
        </w:rPr>
        <w:t xml:space="preserve"> mellett,</w:t>
      </w:r>
      <w:r>
        <w:rPr>
          <w:rFonts w:ascii="Times New Roman" w:hAnsi="Times New Roman" w:cs="Times New Roman"/>
          <w:sz w:val="24"/>
          <w:szCs w:val="24"/>
        </w:rPr>
        <w:t xml:space="preserve"> kinti </w:t>
      </w:r>
      <w:r w:rsidR="00120E4E">
        <w:rPr>
          <w:rFonts w:ascii="Times New Roman" w:hAnsi="Times New Roman" w:cs="Times New Roman"/>
          <w:sz w:val="24"/>
          <w:szCs w:val="24"/>
        </w:rPr>
        <w:t>munkálatok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120E4E">
        <w:rPr>
          <w:rFonts w:ascii="Times New Roman" w:hAnsi="Times New Roman" w:cs="Times New Roman"/>
          <w:sz w:val="24"/>
          <w:szCs w:val="24"/>
        </w:rPr>
        <w:t xml:space="preserve"> folytak a melegedő udvarán. A nyári időszakban jellemzően a</w:t>
      </w:r>
      <w:r w:rsidR="00D333E3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="00D333E3">
        <w:rPr>
          <w:rFonts w:ascii="Times New Roman" w:hAnsi="Times New Roman" w:cs="Times New Roman"/>
          <w:sz w:val="24"/>
          <w:szCs w:val="24"/>
        </w:rPr>
        <w:t>klasszikus</w:t>
      </w:r>
      <w:proofErr w:type="gramEnd"/>
      <w:r w:rsidR="00D333E3">
        <w:rPr>
          <w:rFonts w:ascii="Times New Roman" w:hAnsi="Times New Roman" w:cs="Times New Roman"/>
          <w:sz w:val="24"/>
          <w:szCs w:val="24"/>
        </w:rPr>
        <w:t>”</w:t>
      </w:r>
      <w:r w:rsidR="00120E4E">
        <w:rPr>
          <w:rFonts w:ascii="Times New Roman" w:hAnsi="Times New Roman" w:cs="Times New Roman"/>
          <w:sz w:val="24"/>
          <w:szCs w:val="24"/>
        </w:rPr>
        <w:t xml:space="preserve"> kézműves</w:t>
      </w:r>
      <w:r w:rsidR="00D333E3">
        <w:rPr>
          <w:rFonts w:ascii="Times New Roman" w:hAnsi="Times New Roman" w:cs="Times New Roman"/>
          <w:sz w:val="24"/>
          <w:szCs w:val="24"/>
        </w:rPr>
        <w:t xml:space="preserve"> foglalkozást háttérbe szorított</w:t>
      </w:r>
      <w:r w:rsidR="00120E4E">
        <w:rPr>
          <w:rFonts w:ascii="Times New Roman" w:hAnsi="Times New Roman" w:cs="Times New Roman"/>
          <w:sz w:val="24"/>
          <w:szCs w:val="24"/>
        </w:rPr>
        <w:t>a</w:t>
      </w:r>
      <w:r w:rsidR="00D333E3">
        <w:rPr>
          <w:rFonts w:ascii="Times New Roman" w:hAnsi="Times New Roman" w:cs="Times New Roman"/>
          <w:sz w:val="24"/>
          <w:szCs w:val="24"/>
        </w:rPr>
        <w:t xml:space="preserve"> a</w:t>
      </w:r>
      <w:r w:rsidR="00120E4E">
        <w:rPr>
          <w:rFonts w:ascii="Times New Roman" w:hAnsi="Times New Roman" w:cs="Times New Roman"/>
          <w:sz w:val="24"/>
          <w:szCs w:val="24"/>
        </w:rPr>
        <w:t xml:space="preserve"> kertgondozás. A </w:t>
      </w:r>
      <w:r w:rsidR="00D333E3">
        <w:rPr>
          <w:rFonts w:ascii="Times New Roman" w:hAnsi="Times New Roman" w:cs="Times New Roman"/>
          <w:sz w:val="24"/>
          <w:szCs w:val="24"/>
        </w:rPr>
        <w:t>kertészkedés</w:t>
      </w:r>
      <w:r w:rsidR="00120E4E">
        <w:rPr>
          <w:rFonts w:ascii="Times New Roman" w:hAnsi="Times New Roman" w:cs="Times New Roman"/>
          <w:sz w:val="24"/>
          <w:szCs w:val="24"/>
        </w:rPr>
        <w:t xml:space="preserve"> igazi munkaterápiává nőtte ki magát, hiszen érezhetővé vált jótékony </w:t>
      </w:r>
      <w:r w:rsidR="00167E9F">
        <w:rPr>
          <w:rFonts w:ascii="Times New Roman" w:hAnsi="Times New Roman" w:cs="Times New Roman"/>
          <w:sz w:val="24"/>
          <w:szCs w:val="24"/>
        </w:rPr>
        <w:t>hatása az ügyfelekre. V</w:t>
      </w:r>
      <w:r w:rsidR="00120E4E">
        <w:rPr>
          <w:rFonts w:ascii="Times New Roman" w:hAnsi="Times New Roman" w:cs="Times New Roman"/>
          <w:sz w:val="24"/>
          <w:szCs w:val="24"/>
        </w:rPr>
        <w:t>olt</w:t>
      </w:r>
      <w:r w:rsidR="00167E9F">
        <w:rPr>
          <w:rFonts w:ascii="Times New Roman" w:hAnsi="Times New Roman" w:cs="Times New Roman"/>
          <w:sz w:val="24"/>
          <w:szCs w:val="24"/>
        </w:rPr>
        <w:t xml:space="preserve"> egy feladatuk</w:t>
      </w:r>
      <w:r w:rsidR="00120E4E">
        <w:rPr>
          <w:rFonts w:ascii="Times New Roman" w:hAnsi="Times New Roman" w:cs="Times New Roman"/>
          <w:sz w:val="24"/>
          <w:szCs w:val="24"/>
        </w:rPr>
        <w:t>, amelyet ők és csak ők végezhettek. Egy –</w:t>
      </w:r>
      <w:r w:rsidR="006A0128">
        <w:rPr>
          <w:rFonts w:ascii="Times New Roman" w:hAnsi="Times New Roman" w:cs="Times New Roman"/>
          <w:sz w:val="24"/>
          <w:szCs w:val="24"/>
        </w:rPr>
        <w:t xml:space="preserve"> </w:t>
      </w:r>
      <w:r w:rsidR="00120E4E">
        <w:rPr>
          <w:rFonts w:ascii="Times New Roman" w:hAnsi="Times New Roman" w:cs="Times New Roman"/>
          <w:sz w:val="24"/>
          <w:szCs w:val="24"/>
        </w:rPr>
        <w:t>egy virág kivirágzása katartikus állapot</w:t>
      </w:r>
      <w:r w:rsidR="006A0128">
        <w:rPr>
          <w:rFonts w:ascii="Times New Roman" w:hAnsi="Times New Roman" w:cs="Times New Roman"/>
          <w:sz w:val="24"/>
          <w:szCs w:val="24"/>
        </w:rPr>
        <w:t>ot idézet</w:t>
      </w:r>
      <w:r w:rsidR="00120E4E">
        <w:rPr>
          <w:rFonts w:ascii="Times New Roman" w:hAnsi="Times New Roman" w:cs="Times New Roman"/>
          <w:sz w:val="24"/>
          <w:szCs w:val="24"/>
        </w:rPr>
        <w:t xml:space="preserve"> elő és büszkén jelentették mindenkinek. Hasonló pozitív eredményeket értük el a kertgondozás kapcsán</w:t>
      </w:r>
      <w:r w:rsidR="00887AA9">
        <w:rPr>
          <w:rFonts w:ascii="Times New Roman" w:hAnsi="Times New Roman" w:cs="Times New Roman"/>
          <w:sz w:val="24"/>
          <w:szCs w:val="24"/>
        </w:rPr>
        <w:t>,</w:t>
      </w:r>
      <w:r w:rsidR="00120E4E">
        <w:rPr>
          <w:rFonts w:ascii="Times New Roman" w:hAnsi="Times New Roman" w:cs="Times New Roman"/>
          <w:sz w:val="24"/>
          <w:szCs w:val="24"/>
        </w:rPr>
        <w:t xml:space="preserve"> mint a kézműves csoport keretein belül.</w:t>
      </w:r>
    </w:p>
    <w:p w:rsidR="00120E4E" w:rsidRDefault="00120E4E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333E3">
        <w:rPr>
          <w:rFonts w:ascii="Times New Roman" w:hAnsi="Times New Roman" w:cs="Times New Roman"/>
          <w:sz w:val="24"/>
          <w:szCs w:val="24"/>
        </w:rPr>
        <w:t>kert megművelésének</w:t>
      </w:r>
      <w:r>
        <w:rPr>
          <w:rFonts w:ascii="Times New Roman" w:hAnsi="Times New Roman" w:cs="Times New Roman"/>
          <w:sz w:val="24"/>
          <w:szCs w:val="24"/>
        </w:rPr>
        <w:t xml:space="preserve"> másik hozadéka, hogy az intézmény kertje gondozottá, otthonossá </w:t>
      </w:r>
      <w:r w:rsidR="00011655">
        <w:rPr>
          <w:rFonts w:ascii="Times New Roman" w:hAnsi="Times New Roman" w:cs="Times New Roman"/>
          <w:sz w:val="24"/>
          <w:szCs w:val="24"/>
        </w:rPr>
        <w:t>vált,</w:t>
      </w:r>
      <w:r w:rsidR="001A0336">
        <w:rPr>
          <w:rFonts w:ascii="Times New Roman" w:hAnsi="Times New Roman" w:cs="Times New Roman"/>
          <w:sz w:val="24"/>
          <w:szCs w:val="24"/>
        </w:rPr>
        <w:t xml:space="preserve"> annak ellenére, hogy r</w:t>
      </w:r>
      <w:r w:rsidR="00011655">
        <w:rPr>
          <w:rFonts w:ascii="Times New Roman" w:hAnsi="Times New Roman" w:cs="Times New Roman"/>
          <w:sz w:val="24"/>
          <w:szCs w:val="24"/>
        </w:rPr>
        <w:t>endkívül rossz minőségű a talaj,</w:t>
      </w:r>
      <w:r w:rsidR="001A0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ahová szíves</w:t>
      </w:r>
      <w:r w:rsidR="00167E9F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ül</w:t>
      </w:r>
      <w:r w:rsidR="00D333E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ki az ember beszélgetni vagy csak gyönyörködni a virágokban, amelyeket </w:t>
      </w:r>
      <w:r w:rsidR="00887AA9">
        <w:rPr>
          <w:rFonts w:ascii="Times New Roman" w:hAnsi="Times New Roman" w:cs="Times New Roman"/>
          <w:sz w:val="24"/>
          <w:szCs w:val="24"/>
        </w:rPr>
        <w:t>a kerületi kertészeti szakiskolából</w:t>
      </w:r>
      <w:r w:rsidR="00011655">
        <w:rPr>
          <w:rFonts w:ascii="Times New Roman" w:hAnsi="Times New Roman" w:cs="Times New Roman"/>
          <w:sz w:val="24"/>
          <w:szCs w:val="24"/>
        </w:rPr>
        <w:t>,</w:t>
      </w:r>
      <w:r w:rsidR="00887AA9">
        <w:rPr>
          <w:rFonts w:ascii="Times New Roman" w:hAnsi="Times New Roman" w:cs="Times New Roman"/>
          <w:sz w:val="24"/>
          <w:szCs w:val="24"/>
        </w:rPr>
        <w:t xml:space="preserve"> valamint különböző felajánlásokból tudtuk biztosítani. </w:t>
      </w:r>
    </w:p>
    <w:p w:rsidR="00757092" w:rsidRDefault="00167E9F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végé</w:t>
      </w:r>
      <w:r w:rsidR="00757092">
        <w:rPr>
          <w:rFonts w:ascii="Times New Roman" w:hAnsi="Times New Roman" w:cs="Times New Roman"/>
          <w:sz w:val="24"/>
          <w:szCs w:val="24"/>
        </w:rPr>
        <w:t>től ismét csavartunk a kézműves csoport tematikáján. Néhány héten keresztül, önkéntes segítségével sikerült elsajátítani a horgolás alapjait.</w:t>
      </w:r>
      <w:r w:rsidR="00E207CE">
        <w:rPr>
          <w:rFonts w:ascii="Times New Roman" w:hAnsi="Times New Roman" w:cs="Times New Roman"/>
          <w:sz w:val="24"/>
          <w:szCs w:val="24"/>
        </w:rPr>
        <w:t xml:space="preserve"> A BMSZKI által biztosított keretből l</w:t>
      </w:r>
      <w:r w:rsidR="00757092">
        <w:rPr>
          <w:rFonts w:ascii="Times New Roman" w:hAnsi="Times New Roman" w:cs="Times New Roman"/>
          <w:sz w:val="24"/>
          <w:szCs w:val="24"/>
        </w:rPr>
        <w:t>ehetőségünk nyílt az ehhez szükséges felszerelési tárgyakat beszereznünk. A horgolás mellett alternatív lehetőségként egy szinté</w:t>
      </w:r>
      <w:r w:rsidR="00E207CE">
        <w:rPr>
          <w:rFonts w:ascii="Times New Roman" w:hAnsi="Times New Roman" w:cs="Times New Roman"/>
          <w:sz w:val="24"/>
          <w:szCs w:val="24"/>
        </w:rPr>
        <w:t>n</w:t>
      </w:r>
      <w:r w:rsidR="00757092">
        <w:rPr>
          <w:rFonts w:ascii="Times New Roman" w:hAnsi="Times New Roman" w:cs="Times New Roman"/>
          <w:sz w:val="24"/>
          <w:szCs w:val="24"/>
        </w:rPr>
        <w:t xml:space="preserve"> alap kézműves tevékenységet indítottunk el</w:t>
      </w:r>
      <w:r w:rsidR="00E207CE">
        <w:rPr>
          <w:rFonts w:ascii="Times New Roman" w:hAnsi="Times New Roman" w:cs="Times New Roman"/>
          <w:sz w:val="24"/>
          <w:szCs w:val="24"/>
        </w:rPr>
        <w:t>,</w:t>
      </w:r>
      <w:r w:rsidR="00757092">
        <w:rPr>
          <w:rFonts w:ascii="Times New Roman" w:hAnsi="Times New Roman" w:cs="Times New Roman"/>
          <w:sz w:val="24"/>
          <w:szCs w:val="24"/>
        </w:rPr>
        <w:t xml:space="preserve"> a hímzést. Meglepő módon</w:t>
      </w:r>
      <w:r w:rsidR="00011655">
        <w:rPr>
          <w:rFonts w:ascii="Times New Roman" w:hAnsi="Times New Roman" w:cs="Times New Roman"/>
          <w:sz w:val="24"/>
          <w:szCs w:val="24"/>
        </w:rPr>
        <w:t xml:space="preserve"> mindez</w:t>
      </w:r>
      <w:r w:rsidR="00666DFF">
        <w:rPr>
          <w:rFonts w:ascii="Times New Roman" w:hAnsi="Times New Roman" w:cs="Times New Roman"/>
          <w:sz w:val="24"/>
          <w:szCs w:val="24"/>
        </w:rPr>
        <w:t>,</w:t>
      </w:r>
      <w:r w:rsidR="00757092">
        <w:rPr>
          <w:rFonts w:ascii="Times New Roman" w:hAnsi="Times New Roman" w:cs="Times New Roman"/>
          <w:sz w:val="24"/>
          <w:szCs w:val="24"/>
        </w:rPr>
        <w:t xml:space="preserve"> férfi ügyfeleink körében is népszerű</w:t>
      </w:r>
      <w:r w:rsidR="00011655">
        <w:rPr>
          <w:rFonts w:ascii="Times New Roman" w:hAnsi="Times New Roman" w:cs="Times New Roman"/>
          <w:sz w:val="24"/>
          <w:szCs w:val="24"/>
        </w:rPr>
        <w:t>vé</w:t>
      </w:r>
      <w:r w:rsidR="00757092">
        <w:rPr>
          <w:rFonts w:ascii="Times New Roman" w:hAnsi="Times New Roman" w:cs="Times New Roman"/>
          <w:sz w:val="24"/>
          <w:szCs w:val="24"/>
        </w:rPr>
        <w:t xml:space="preserve"> </w:t>
      </w:r>
      <w:r w:rsidR="00011655">
        <w:rPr>
          <w:rFonts w:ascii="Times New Roman" w:hAnsi="Times New Roman" w:cs="Times New Roman"/>
          <w:sz w:val="24"/>
          <w:szCs w:val="24"/>
        </w:rPr>
        <w:t>vált</w:t>
      </w:r>
      <w:r w:rsidR="00757092">
        <w:rPr>
          <w:rFonts w:ascii="Times New Roman" w:hAnsi="Times New Roman" w:cs="Times New Roman"/>
          <w:sz w:val="24"/>
          <w:szCs w:val="24"/>
        </w:rPr>
        <w:t>, pedig eredeti elképzeléseink szerint</w:t>
      </w:r>
      <w:r w:rsidR="00E207CE">
        <w:rPr>
          <w:rFonts w:ascii="Times New Roman" w:hAnsi="Times New Roman" w:cs="Times New Roman"/>
          <w:sz w:val="24"/>
          <w:szCs w:val="24"/>
        </w:rPr>
        <w:t>,</w:t>
      </w:r>
      <w:r w:rsidR="00757092">
        <w:rPr>
          <w:rFonts w:ascii="Times New Roman" w:hAnsi="Times New Roman" w:cs="Times New Roman"/>
          <w:sz w:val="24"/>
          <w:szCs w:val="24"/>
        </w:rPr>
        <w:t xml:space="preserve"> kimondottan női csoportot kívántunk </w:t>
      </w:r>
      <w:r w:rsidR="00E207CE">
        <w:rPr>
          <w:rFonts w:ascii="Times New Roman" w:hAnsi="Times New Roman" w:cs="Times New Roman"/>
          <w:sz w:val="24"/>
          <w:szCs w:val="24"/>
        </w:rPr>
        <w:t>el</w:t>
      </w:r>
      <w:r w:rsidR="00757092">
        <w:rPr>
          <w:rFonts w:ascii="Times New Roman" w:hAnsi="Times New Roman" w:cs="Times New Roman"/>
          <w:sz w:val="24"/>
          <w:szCs w:val="24"/>
        </w:rPr>
        <w:t xml:space="preserve">indítani. </w:t>
      </w:r>
    </w:p>
    <w:p w:rsidR="00757092" w:rsidRDefault="00E207CE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 a</w:t>
      </w:r>
      <w:r w:rsidR="00757092">
        <w:rPr>
          <w:rFonts w:ascii="Times New Roman" w:hAnsi="Times New Roman" w:cs="Times New Roman"/>
          <w:sz w:val="24"/>
          <w:szCs w:val="24"/>
        </w:rPr>
        <w:t xml:space="preserve"> tevékenységek</w:t>
      </w:r>
      <w:r w:rsidR="00D333E3">
        <w:rPr>
          <w:rFonts w:ascii="Times New Roman" w:hAnsi="Times New Roman" w:cs="Times New Roman"/>
          <w:sz w:val="24"/>
          <w:szCs w:val="24"/>
        </w:rPr>
        <w:t xml:space="preserve"> nagyfokú </w:t>
      </w:r>
      <w:proofErr w:type="gramStart"/>
      <w:r w:rsidR="00D333E3">
        <w:rPr>
          <w:rFonts w:ascii="Times New Roman" w:hAnsi="Times New Roman" w:cs="Times New Roman"/>
          <w:sz w:val="24"/>
          <w:szCs w:val="24"/>
        </w:rPr>
        <w:t>koncentrációt</w:t>
      </w:r>
      <w:proofErr w:type="gramEnd"/>
      <w:r w:rsidR="00D333E3">
        <w:rPr>
          <w:rFonts w:ascii="Times New Roman" w:hAnsi="Times New Roman" w:cs="Times New Roman"/>
          <w:sz w:val="24"/>
          <w:szCs w:val="24"/>
        </w:rPr>
        <w:t xml:space="preserve"> igényelt</w:t>
      </w:r>
      <w:r w:rsidR="00757092">
        <w:rPr>
          <w:rFonts w:ascii="Times New Roman" w:hAnsi="Times New Roman" w:cs="Times New Roman"/>
          <w:sz w:val="24"/>
          <w:szCs w:val="24"/>
        </w:rPr>
        <w:t xml:space="preserve">ek. </w:t>
      </w:r>
      <w:r>
        <w:rPr>
          <w:rFonts w:ascii="Times New Roman" w:hAnsi="Times New Roman" w:cs="Times New Roman"/>
          <w:sz w:val="24"/>
          <w:szCs w:val="24"/>
        </w:rPr>
        <w:t>Ügyfeleink teljesen el tu</w:t>
      </w:r>
      <w:r w:rsidR="00D333E3">
        <w:rPr>
          <w:rFonts w:ascii="Times New Roman" w:hAnsi="Times New Roman" w:cs="Times New Roman"/>
          <w:sz w:val="24"/>
          <w:szCs w:val="24"/>
        </w:rPr>
        <w:t>dtak merülni, kikapcsolt</w:t>
      </w:r>
      <w:r>
        <w:rPr>
          <w:rFonts w:ascii="Times New Roman" w:hAnsi="Times New Roman" w:cs="Times New Roman"/>
          <w:sz w:val="24"/>
          <w:szCs w:val="24"/>
        </w:rPr>
        <w:t>ak munkájuk során. Természetesen enn</w:t>
      </w:r>
      <w:r w:rsidR="00D333E3">
        <w:rPr>
          <w:rFonts w:ascii="Times New Roman" w:hAnsi="Times New Roman" w:cs="Times New Roman"/>
          <w:sz w:val="24"/>
          <w:szCs w:val="24"/>
        </w:rPr>
        <w:t>ek a foglalkozásnak is meg voltak</w:t>
      </w:r>
      <w:r>
        <w:rPr>
          <w:rFonts w:ascii="Times New Roman" w:hAnsi="Times New Roman" w:cs="Times New Roman"/>
          <w:sz w:val="24"/>
          <w:szCs w:val="24"/>
        </w:rPr>
        <w:t xml:space="preserve"> a saját pozitív </w:t>
      </w:r>
      <w:r w:rsidR="00011655">
        <w:rPr>
          <w:rFonts w:ascii="Times New Roman" w:hAnsi="Times New Roman" w:cs="Times New Roman"/>
          <w:sz w:val="24"/>
          <w:szCs w:val="24"/>
        </w:rPr>
        <w:t xml:space="preserve">hatása, </w:t>
      </w:r>
      <w:r>
        <w:rPr>
          <w:rFonts w:ascii="Times New Roman" w:hAnsi="Times New Roman" w:cs="Times New Roman"/>
          <w:sz w:val="24"/>
          <w:szCs w:val="24"/>
        </w:rPr>
        <w:t xml:space="preserve">mint a fent említett csoportoknak, de ennek </w:t>
      </w:r>
      <w:r w:rsidR="00D333E3">
        <w:rPr>
          <w:rFonts w:ascii="Times New Roman" w:hAnsi="Times New Roman" w:cs="Times New Roman"/>
          <w:sz w:val="24"/>
          <w:szCs w:val="24"/>
        </w:rPr>
        <w:t>volt</w:t>
      </w:r>
      <w:r>
        <w:rPr>
          <w:rFonts w:ascii="Times New Roman" w:hAnsi="Times New Roman" w:cs="Times New Roman"/>
          <w:sz w:val="24"/>
          <w:szCs w:val="24"/>
        </w:rPr>
        <w:t xml:space="preserve"> egy nagyon nagy előnye. </w:t>
      </w:r>
      <w:r>
        <w:rPr>
          <w:rFonts w:ascii="Times New Roman" w:hAnsi="Times New Roman" w:cs="Times New Roman"/>
          <w:sz w:val="24"/>
          <w:szCs w:val="24"/>
        </w:rPr>
        <w:lastRenderedPageBreak/>
        <w:t>Az itt e</w:t>
      </w:r>
      <w:r w:rsidR="00D333E3">
        <w:rPr>
          <w:rFonts w:ascii="Times New Roman" w:hAnsi="Times New Roman" w:cs="Times New Roman"/>
          <w:sz w:val="24"/>
          <w:szCs w:val="24"/>
        </w:rPr>
        <w:t>lkészült holmikat fel is vehették</w:t>
      </w:r>
      <w:r>
        <w:rPr>
          <w:rFonts w:ascii="Times New Roman" w:hAnsi="Times New Roman" w:cs="Times New Roman"/>
          <w:sz w:val="24"/>
          <w:szCs w:val="24"/>
        </w:rPr>
        <w:t xml:space="preserve"> a készítőik. A program elkezdése óta számos telefontartó, hajpánt és sál is gazdára talált.</w:t>
      </w:r>
    </w:p>
    <w:p w:rsidR="00E207CE" w:rsidRPr="00011655" w:rsidRDefault="00E207CE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207CE" w:rsidRPr="00E207CE" w:rsidRDefault="00E207CE" w:rsidP="00AA7D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7CE">
        <w:rPr>
          <w:rFonts w:ascii="Times New Roman" w:hAnsi="Times New Roman" w:cs="Times New Roman"/>
          <w:i/>
          <w:sz w:val="24"/>
          <w:szCs w:val="24"/>
        </w:rPr>
        <w:t>Irodalmi kör</w:t>
      </w:r>
    </w:p>
    <w:p w:rsidR="00E207CE" w:rsidRDefault="00E207CE" w:rsidP="00E207CE">
      <w:pPr>
        <w:tabs>
          <w:tab w:val="left" w:pos="1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nyári időszakban, amikor az intézmény délutáni forgalma lehetővé tette, kísérleti jelleggel</w:t>
      </w:r>
      <w:r w:rsidR="00D333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három alkalommal megrendezésre került az Irodalmi kör. Alkalmanként egy-egy novella részlet</w:t>
      </w:r>
      <w:r w:rsidR="000116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valamint vers mentén vezetődött a beszélgetés.</w:t>
      </w:r>
    </w:p>
    <w:p w:rsidR="00E207CE" w:rsidRDefault="00E207CE" w:rsidP="00E207CE">
      <w:pPr>
        <w:tabs>
          <w:tab w:val="left" w:pos="1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Ügyfeleink kis létszámba</w:t>
      </w:r>
      <w:r w:rsidR="0001165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 de nagyon lelkesen vettek részt és vitatták meg az elhangzottakat. Komoly beszélgetések alakultak ki a tematika mentén</w:t>
      </w:r>
      <w:r w:rsidR="00D333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3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lyan</w:t>
      </w:r>
      <w:r w:rsidR="000116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 ügyfelek életét érintő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>
        <w:rPr>
          <w:rFonts w:ascii="Times New Roman" w:hAnsi="Times New Roman" w:cs="Times New Roman"/>
          <w:sz w:val="24"/>
          <w:szCs w:val="24"/>
        </w:rPr>
        <w:t>, helyzetek kerültek terítékre</w:t>
      </w:r>
      <w:r w:rsidR="00167E9F">
        <w:rPr>
          <w:rFonts w:ascii="Times New Roman" w:hAnsi="Times New Roman" w:cs="Times New Roman"/>
          <w:sz w:val="24"/>
          <w:szCs w:val="24"/>
        </w:rPr>
        <w:t xml:space="preserve">, mint a hajléktalanságuk és a </w:t>
      </w:r>
      <w:r>
        <w:rPr>
          <w:rFonts w:ascii="Times New Roman" w:hAnsi="Times New Roman" w:cs="Times New Roman"/>
          <w:sz w:val="24"/>
          <w:szCs w:val="24"/>
        </w:rPr>
        <w:t>kilátástalanságuk</w:t>
      </w:r>
      <w:r w:rsidR="00B242C8">
        <w:rPr>
          <w:rFonts w:ascii="Times New Roman" w:hAnsi="Times New Roman" w:cs="Times New Roman"/>
          <w:sz w:val="24"/>
          <w:szCs w:val="24"/>
        </w:rPr>
        <w:t>.</w:t>
      </w:r>
    </w:p>
    <w:p w:rsidR="00167E9F" w:rsidRPr="00011655" w:rsidRDefault="00167E9F" w:rsidP="00E207CE">
      <w:pPr>
        <w:tabs>
          <w:tab w:val="left" w:pos="1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54744" w:rsidRPr="00154744" w:rsidRDefault="00154744" w:rsidP="00E207CE">
      <w:pPr>
        <w:tabs>
          <w:tab w:val="left" w:pos="120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744">
        <w:rPr>
          <w:rFonts w:ascii="Times New Roman" w:hAnsi="Times New Roman" w:cs="Times New Roman"/>
          <w:i/>
          <w:sz w:val="24"/>
          <w:szCs w:val="24"/>
        </w:rPr>
        <w:t>Filmklub</w:t>
      </w:r>
    </w:p>
    <w:p w:rsidR="00154744" w:rsidRDefault="00154744" w:rsidP="00E207CE">
      <w:pPr>
        <w:tabs>
          <w:tab w:val="left" w:pos="1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leglátogatottabb</w:t>
      </w:r>
      <w:r w:rsidR="00D333E3">
        <w:rPr>
          <w:rFonts w:ascii="Times New Roman" w:hAnsi="Times New Roman" w:cs="Times New Roman"/>
          <w:sz w:val="24"/>
          <w:szCs w:val="24"/>
        </w:rPr>
        <w:t xml:space="preserve"> foglalkozásunk a filmklub. Az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333E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múlt évben 105 alkalommal </w:t>
      </w:r>
      <w:r w:rsidR="00407D78">
        <w:rPr>
          <w:rFonts w:ascii="Times New Roman" w:hAnsi="Times New Roman" w:cs="Times New Roman"/>
          <w:sz w:val="24"/>
          <w:szCs w:val="24"/>
        </w:rPr>
        <w:t xml:space="preserve">szerda és péntek délutánonként </w:t>
      </w:r>
      <w:r>
        <w:rPr>
          <w:rFonts w:ascii="Times New Roman" w:hAnsi="Times New Roman" w:cs="Times New Roman"/>
          <w:sz w:val="24"/>
          <w:szCs w:val="24"/>
        </w:rPr>
        <w:t>rendeztük meg, amelyen187 személy 1.145 alkalommal vett részt.</w:t>
      </w:r>
    </w:p>
    <w:p w:rsidR="001B2817" w:rsidRDefault="00154744" w:rsidP="00E207CE">
      <w:pPr>
        <w:tabs>
          <w:tab w:val="left" w:pos="1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filmek kiválasztásában </w:t>
      </w:r>
      <w:r w:rsidR="00D333E3">
        <w:rPr>
          <w:rFonts w:ascii="Times New Roman" w:hAnsi="Times New Roman" w:cs="Times New Roman"/>
          <w:sz w:val="24"/>
          <w:szCs w:val="24"/>
        </w:rPr>
        <w:t xml:space="preserve">ügyfeleink </w:t>
      </w:r>
      <w:proofErr w:type="gramStart"/>
      <w:r w:rsidR="00D333E3">
        <w:rPr>
          <w:rFonts w:ascii="Times New Roman" w:hAnsi="Times New Roman" w:cs="Times New Roman"/>
          <w:sz w:val="24"/>
          <w:szCs w:val="24"/>
        </w:rPr>
        <w:t>aktívan</w:t>
      </w:r>
      <w:proofErr w:type="gramEnd"/>
      <w:r w:rsidR="00D333E3">
        <w:rPr>
          <w:rFonts w:ascii="Times New Roman" w:hAnsi="Times New Roman" w:cs="Times New Roman"/>
          <w:sz w:val="24"/>
          <w:szCs w:val="24"/>
        </w:rPr>
        <w:t xml:space="preserve"> részt vettek</w:t>
      </w:r>
      <w:r w:rsidR="000116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filmek témáit tekintve </w:t>
      </w:r>
      <w:r w:rsidR="00011655">
        <w:rPr>
          <w:rFonts w:ascii="Times New Roman" w:hAnsi="Times New Roman" w:cs="Times New Roman"/>
          <w:sz w:val="24"/>
          <w:szCs w:val="24"/>
        </w:rPr>
        <w:t>törekedtünk</w:t>
      </w:r>
      <w:r w:rsidR="001B2817">
        <w:rPr>
          <w:rFonts w:ascii="Times New Roman" w:hAnsi="Times New Roman" w:cs="Times New Roman"/>
          <w:sz w:val="24"/>
          <w:szCs w:val="24"/>
        </w:rPr>
        <w:t xml:space="preserve"> minél változatosabb k</w:t>
      </w:r>
      <w:r w:rsidR="00011655">
        <w:rPr>
          <w:rFonts w:ascii="Times New Roman" w:hAnsi="Times New Roman" w:cs="Times New Roman"/>
          <w:sz w:val="24"/>
          <w:szCs w:val="24"/>
        </w:rPr>
        <w:t xml:space="preserve">ínálatot biztosítani, a </w:t>
      </w:r>
      <w:proofErr w:type="spellStart"/>
      <w:r w:rsidR="00011655">
        <w:rPr>
          <w:rFonts w:ascii="Times New Roman" w:hAnsi="Times New Roman" w:cs="Times New Roman"/>
          <w:sz w:val="24"/>
          <w:szCs w:val="24"/>
        </w:rPr>
        <w:t>pszicho</w:t>
      </w:r>
      <w:r w:rsidR="001B2817">
        <w:rPr>
          <w:rFonts w:ascii="Times New Roman" w:hAnsi="Times New Roman" w:cs="Times New Roman"/>
          <w:sz w:val="24"/>
          <w:szCs w:val="24"/>
        </w:rPr>
        <w:t>thrilleretektől</w:t>
      </w:r>
      <w:proofErr w:type="spellEnd"/>
      <w:r w:rsidR="001B2817">
        <w:rPr>
          <w:rFonts w:ascii="Times New Roman" w:hAnsi="Times New Roman" w:cs="Times New Roman"/>
          <w:sz w:val="24"/>
          <w:szCs w:val="24"/>
        </w:rPr>
        <w:t xml:space="preserve"> a kalandokon át a vígjátékokig. </w:t>
      </w:r>
      <w:r w:rsidR="00D333E3">
        <w:rPr>
          <w:rFonts w:ascii="Times New Roman" w:hAnsi="Times New Roman" w:cs="Times New Roman"/>
          <w:sz w:val="24"/>
          <w:szCs w:val="24"/>
        </w:rPr>
        <w:t>Becsempésztünk</w:t>
      </w:r>
      <w:r w:rsidR="001B2817">
        <w:rPr>
          <w:rFonts w:ascii="Times New Roman" w:hAnsi="Times New Roman" w:cs="Times New Roman"/>
          <w:sz w:val="24"/>
          <w:szCs w:val="24"/>
        </w:rPr>
        <w:t xml:space="preserve"> olyan alkotásokat is, amelyekről végig nézve</w:t>
      </w:r>
      <w:r w:rsidR="00666DFF">
        <w:rPr>
          <w:rFonts w:ascii="Times New Roman" w:hAnsi="Times New Roman" w:cs="Times New Roman"/>
          <w:sz w:val="24"/>
          <w:szCs w:val="24"/>
        </w:rPr>
        <w:t>, ügyfeleink elgondolkodhattak.</w:t>
      </w:r>
      <w:r w:rsidR="001B2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DFF" w:rsidRPr="00011655" w:rsidRDefault="00666DFF" w:rsidP="00E207CE">
      <w:pPr>
        <w:tabs>
          <w:tab w:val="left" w:pos="1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817" w:rsidRPr="001B2817" w:rsidRDefault="001B2817" w:rsidP="00E207CE">
      <w:pPr>
        <w:tabs>
          <w:tab w:val="left" w:pos="120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817">
        <w:rPr>
          <w:rFonts w:ascii="Times New Roman" w:hAnsi="Times New Roman" w:cs="Times New Roman"/>
          <w:i/>
          <w:sz w:val="24"/>
          <w:szCs w:val="24"/>
        </w:rPr>
        <w:t>Játékklub</w:t>
      </w:r>
    </w:p>
    <w:p w:rsidR="00154744" w:rsidRDefault="00407D78" w:rsidP="00E207CE">
      <w:pPr>
        <w:tabs>
          <w:tab w:val="left" w:pos="1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melegedőben minden kedd délutánján elő</w:t>
      </w:r>
      <w:r w:rsidR="00D32477">
        <w:rPr>
          <w:rFonts w:ascii="Times New Roman" w:hAnsi="Times New Roman" w:cs="Times New Roman"/>
          <w:sz w:val="24"/>
          <w:szCs w:val="24"/>
        </w:rPr>
        <w:t>térbe kerül</w:t>
      </w:r>
      <w:r w:rsidR="00D333E3">
        <w:rPr>
          <w:rFonts w:ascii="Times New Roman" w:hAnsi="Times New Roman" w:cs="Times New Roman"/>
          <w:sz w:val="24"/>
          <w:szCs w:val="24"/>
        </w:rPr>
        <w:t>t</w:t>
      </w:r>
      <w:r w:rsidR="00D32477">
        <w:rPr>
          <w:rFonts w:ascii="Times New Roman" w:hAnsi="Times New Roman" w:cs="Times New Roman"/>
          <w:sz w:val="24"/>
          <w:szCs w:val="24"/>
        </w:rPr>
        <w:t xml:space="preserve"> a játék. 2016-ban 41</w:t>
      </w:r>
      <w:r>
        <w:rPr>
          <w:rFonts w:ascii="Times New Roman" w:hAnsi="Times New Roman" w:cs="Times New Roman"/>
          <w:sz w:val="24"/>
          <w:szCs w:val="24"/>
        </w:rPr>
        <w:t xml:space="preserve"> alkalommal</w:t>
      </w:r>
      <w:r w:rsidR="00D32477">
        <w:rPr>
          <w:rFonts w:ascii="Times New Roman" w:hAnsi="Times New Roman" w:cs="Times New Roman"/>
          <w:sz w:val="24"/>
          <w:szCs w:val="24"/>
        </w:rPr>
        <w:t xml:space="preserve"> került megrendezésre. Az év elején az intézményben található csocsóasztal volt a játék középpontjában. Ennek a játéknak igazi csapatépítő, összetartó ereje van. A játékosok nem csak egymás mellett éltek többé, hanem igaz</w:t>
      </w:r>
      <w:r w:rsidR="00D333E3">
        <w:rPr>
          <w:rFonts w:ascii="Times New Roman" w:hAnsi="Times New Roman" w:cs="Times New Roman"/>
          <w:sz w:val="24"/>
          <w:szCs w:val="24"/>
        </w:rPr>
        <w:t>i közösségé váltak, amelynek ta</w:t>
      </w:r>
      <w:r w:rsidR="00D32477">
        <w:rPr>
          <w:rFonts w:ascii="Times New Roman" w:hAnsi="Times New Roman" w:cs="Times New Roman"/>
          <w:sz w:val="24"/>
          <w:szCs w:val="24"/>
        </w:rPr>
        <w:t>g</w:t>
      </w:r>
      <w:r w:rsidR="00D333E3">
        <w:rPr>
          <w:rFonts w:ascii="Times New Roman" w:hAnsi="Times New Roman" w:cs="Times New Roman"/>
          <w:sz w:val="24"/>
          <w:szCs w:val="24"/>
        </w:rPr>
        <w:t>j</w:t>
      </w:r>
      <w:r w:rsidR="00D32477">
        <w:rPr>
          <w:rFonts w:ascii="Times New Roman" w:hAnsi="Times New Roman" w:cs="Times New Roman"/>
          <w:sz w:val="24"/>
          <w:szCs w:val="24"/>
        </w:rPr>
        <w:t>ai kölcsönösen segítették, támogatták egymást.</w:t>
      </w:r>
    </w:p>
    <w:p w:rsidR="00154744" w:rsidRDefault="00D32477" w:rsidP="00E207CE">
      <w:pPr>
        <w:tabs>
          <w:tab w:val="left" w:pos="1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klub keretin belül 2 alkalommal megrendeztük a Fehér-köz Csocsóbajnokságot, amelyen 6 csapat vetélkedett az elsőségért.</w:t>
      </w:r>
    </w:p>
    <w:p w:rsidR="00D32477" w:rsidRDefault="00D32477" w:rsidP="00E207CE">
      <w:pPr>
        <w:tabs>
          <w:tab w:val="left" w:pos="1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bajnokságok oklevelei a mai napig a „csocsó-szoba” falát díszítik. </w:t>
      </w:r>
    </w:p>
    <w:p w:rsidR="00135014" w:rsidRDefault="00D32477" w:rsidP="00060D80">
      <w:pPr>
        <w:tabs>
          <w:tab w:val="left" w:pos="1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Miután a csocsóasztal annyira megrongálódott, hogy komolyabb játékra már nem volt alkalmas</w:t>
      </w:r>
      <w:r w:rsidR="00D333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ismét előtérve került a kártya. Nyári időszakban szociális </w:t>
      </w:r>
      <w:proofErr w:type="gramStart"/>
      <w:r>
        <w:rPr>
          <w:rFonts w:ascii="Times New Roman" w:hAnsi="Times New Roman" w:cs="Times New Roman"/>
          <w:sz w:val="24"/>
          <w:szCs w:val="24"/>
        </w:rPr>
        <w:t>munkás hallgatók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segítették munkákat, akik szívesen</w:t>
      </w:r>
      <w:r w:rsidR="00011655">
        <w:rPr>
          <w:rFonts w:ascii="Times New Roman" w:hAnsi="Times New Roman" w:cs="Times New Roman"/>
          <w:sz w:val="24"/>
          <w:szCs w:val="24"/>
        </w:rPr>
        <w:t xml:space="preserve"> leültek pókerezni az érdeklődő</w:t>
      </w:r>
      <w:r>
        <w:rPr>
          <w:rFonts w:ascii="Times New Roman" w:hAnsi="Times New Roman" w:cs="Times New Roman"/>
          <w:sz w:val="24"/>
          <w:szCs w:val="24"/>
        </w:rPr>
        <w:t xml:space="preserve">kkel. Az év vége felé ismét a römi és a </w:t>
      </w:r>
      <w:proofErr w:type="spellStart"/>
      <w:r w:rsidR="00011655">
        <w:rPr>
          <w:rFonts w:ascii="Times New Roman" w:hAnsi="Times New Roman" w:cs="Times New Roman"/>
          <w:sz w:val="24"/>
          <w:szCs w:val="24"/>
        </w:rPr>
        <w:t>snapszer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lett az ügyfelek kedve</w:t>
      </w:r>
      <w:r w:rsidR="00D333E3">
        <w:rPr>
          <w:rFonts w:ascii="Times New Roman" w:hAnsi="Times New Roman" w:cs="Times New Roman"/>
          <w:sz w:val="24"/>
          <w:szCs w:val="24"/>
        </w:rPr>
        <w:t>nce, amelybe a munkatársak is becsatlakoztak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014" w:rsidRPr="00060D80" w:rsidRDefault="00135014" w:rsidP="00E207CE">
      <w:pPr>
        <w:tabs>
          <w:tab w:val="left" w:pos="120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060D80">
        <w:rPr>
          <w:rFonts w:ascii="Times New Roman" w:hAnsi="Times New Roman" w:cs="Times New Roman"/>
          <w:b/>
          <w:i/>
          <w:sz w:val="25"/>
          <w:szCs w:val="25"/>
        </w:rPr>
        <w:t>Külső programok</w:t>
      </w:r>
    </w:p>
    <w:p w:rsidR="00135014" w:rsidRDefault="00135014" w:rsidP="00C1268F">
      <w:pPr>
        <w:tabs>
          <w:tab w:val="left" w:pos="1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melegedő </w:t>
      </w:r>
      <w:r w:rsidR="00AE6D26">
        <w:rPr>
          <w:rFonts w:ascii="Times New Roman" w:hAnsi="Times New Roman" w:cs="Times New Roman"/>
          <w:sz w:val="24"/>
          <w:szCs w:val="24"/>
        </w:rPr>
        <w:t>munkatársai minden</w:t>
      </w:r>
      <w:r w:rsidR="00D333E3">
        <w:rPr>
          <w:rFonts w:ascii="Times New Roman" w:hAnsi="Times New Roman" w:cs="Times New Roman"/>
          <w:sz w:val="24"/>
          <w:szCs w:val="24"/>
        </w:rPr>
        <w:t xml:space="preserve"> kínálkozó lehetőséget megragadt</w:t>
      </w:r>
      <w:r w:rsidR="00AE6D26">
        <w:rPr>
          <w:rFonts w:ascii="Times New Roman" w:hAnsi="Times New Roman" w:cs="Times New Roman"/>
          <w:sz w:val="24"/>
          <w:szCs w:val="24"/>
        </w:rPr>
        <w:t xml:space="preserve">ak annak érdekében, hogy az ügyfelekben felmerülő kulturális igényre is </w:t>
      </w:r>
      <w:proofErr w:type="gramStart"/>
      <w:r w:rsidR="00AE6D26">
        <w:rPr>
          <w:rFonts w:ascii="Times New Roman" w:hAnsi="Times New Roman" w:cs="Times New Roman"/>
          <w:sz w:val="24"/>
          <w:szCs w:val="24"/>
        </w:rPr>
        <w:t>reagálhassanak</w:t>
      </w:r>
      <w:proofErr w:type="gramEnd"/>
      <w:r w:rsidR="00AE6D26">
        <w:rPr>
          <w:rFonts w:ascii="Times New Roman" w:hAnsi="Times New Roman" w:cs="Times New Roman"/>
          <w:sz w:val="24"/>
          <w:szCs w:val="24"/>
        </w:rPr>
        <w:t xml:space="preserve">. Ezért havonta egy-két </w:t>
      </w:r>
      <w:r w:rsidR="00AE6D26">
        <w:rPr>
          <w:rFonts w:ascii="Times New Roman" w:hAnsi="Times New Roman" w:cs="Times New Roman"/>
          <w:sz w:val="24"/>
          <w:szCs w:val="24"/>
        </w:rPr>
        <w:lastRenderedPageBreak/>
        <w:t>alkalommal, a melegedő mun</w:t>
      </w:r>
      <w:r w:rsidR="00D333E3">
        <w:rPr>
          <w:rFonts w:ascii="Times New Roman" w:hAnsi="Times New Roman" w:cs="Times New Roman"/>
          <w:sz w:val="24"/>
          <w:szCs w:val="24"/>
        </w:rPr>
        <w:t>katársának vezetésével felkerest</w:t>
      </w:r>
      <w:r w:rsidR="00AE6D26">
        <w:rPr>
          <w:rFonts w:ascii="Times New Roman" w:hAnsi="Times New Roman" w:cs="Times New Roman"/>
          <w:sz w:val="24"/>
          <w:szCs w:val="24"/>
        </w:rPr>
        <w:t>ek különböző galériákat, múzeumokat, kiállítás megnyitókat, esetleg ismeretterjesztő előadásokat.</w:t>
      </w:r>
    </w:p>
    <w:p w:rsidR="00B64A0C" w:rsidRDefault="00B64A0C" w:rsidP="00C1268F">
      <w:pPr>
        <w:tabs>
          <w:tab w:val="left" w:pos="1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továbbiakban </w:t>
      </w:r>
      <w:r w:rsidRPr="00C1268F">
        <w:rPr>
          <w:rFonts w:ascii="Times New Roman" w:hAnsi="Times New Roman" w:cs="Times New Roman"/>
          <w:i/>
          <w:sz w:val="24"/>
          <w:szCs w:val="24"/>
        </w:rPr>
        <w:t>Nagy Erika Beszámolója</w:t>
      </w:r>
      <w:r>
        <w:rPr>
          <w:rFonts w:ascii="Times New Roman" w:hAnsi="Times New Roman" w:cs="Times New Roman"/>
          <w:sz w:val="24"/>
          <w:szCs w:val="24"/>
        </w:rPr>
        <w:t xml:space="preserve"> olvasható</w:t>
      </w:r>
      <w:r w:rsidR="00D333E3">
        <w:rPr>
          <w:rFonts w:ascii="Times New Roman" w:hAnsi="Times New Roman" w:cs="Times New Roman"/>
          <w:sz w:val="24"/>
          <w:szCs w:val="24"/>
        </w:rPr>
        <w:t>.</w:t>
      </w:r>
    </w:p>
    <w:p w:rsidR="00B64A0C" w:rsidRPr="00B64A0C" w:rsidRDefault="00B64A0C" w:rsidP="00CF3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Fehér-közben a 2016 - </w:t>
      </w:r>
      <w:proofErr w:type="spellStart"/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évben összesen 13 alkalommal járt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unk </w:t>
      </w:r>
      <w:r w:rsidR="00CF33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különböző programokon, </w:t>
      </w: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kiállításokon, amikor </w:t>
      </w:r>
      <w:proofErr w:type="gramStart"/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impozáns</w:t>
      </w:r>
      <w:proofErr w:type="gramEnd"/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szobrokat, különleges festményeket,</w:t>
      </w:r>
      <w:r w:rsidR="00060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szőtteseket, kreatív kerámiákat és különböző porcelán tárgyakat csodálhattunk meg.</w:t>
      </w:r>
    </w:p>
    <w:p w:rsidR="00B64A0C" w:rsidRPr="00B64A0C" w:rsidRDefault="00B64A0C" w:rsidP="00C12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Általában megnyitókra járunk, mert akkor ingyenes a látogatás és még meg is vendégelnek a kiállítók.</w:t>
      </w:r>
    </w:p>
    <w:p w:rsidR="00B64A0C" w:rsidRPr="00B64A0C" w:rsidRDefault="00B64A0C" w:rsidP="00C12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ügyfelekből alakult "kemény mag", 3-4 fő, akik </w:t>
      </w:r>
      <w:proofErr w:type="spellStart"/>
      <w:proofErr w:type="gramStart"/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mobilizálhatóak</w:t>
      </w:r>
      <w:proofErr w:type="spellEnd"/>
      <w:proofErr w:type="gramEnd"/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előre meghirdetett </w:t>
      </w: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programra. </w:t>
      </w:r>
    </w:p>
    <w:p w:rsidR="00B64A0C" w:rsidRPr="00B64A0C" w:rsidRDefault="00B64A0C" w:rsidP="00C12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Lehetőség szerint a látottakat mindig megbeszéljük, levonjuk a </w:t>
      </w:r>
      <w:proofErr w:type="gramStart"/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konzekvenciát</w:t>
      </w:r>
      <w:proofErr w:type="gramEnd"/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, kialakul egy párbeszéd,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egy kapcsolat, ami pozitívan hat az ügyfelek saját életére is.</w:t>
      </w:r>
    </w:p>
    <w:p w:rsidR="00B64A0C" w:rsidRPr="00B64A0C" w:rsidRDefault="00B64A0C" w:rsidP="00C12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elmúlt évben a kedvenc </w:t>
      </w:r>
      <w:r w:rsidR="00CF33B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helyeink voltak - Józsefvárosi Galéria, Ferencvárosi G</w:t>
      </w: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aléria, </w:t>
      </w:r>
      <w:proofErr w:type="spellStart"/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Museon</w:t>
      </w:r>
      <w:proofErr w:type="spellEnd"/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no1</w:t>
      </w:r>
      <w:proofErr w:type="gramStart"/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.Galéria</w:t>
      </w:r>
      <w:proofErr w:type="gramEnd"/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a legszebb a Műcsarnok, ahol 4 alkalommal is voltunk a csoporttal.</w:t>
      </w:r>
    </w:p>
    <w:p w:rsidR="00B64A0C" w:rsidRPr="00B64A0C" w:rsidRDefault="00B64A0C" w:rsidP="00C12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A Műcsarnokban alkalmunk volt látni olyan kiemelt tárlatokat, különleges festményeket 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amelyek bár régiek, </w:t>
      </w: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az osztrák</w:t>
      </w:r>
      <w:r w:rsidR="00CF33BD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 monarchia idejében készültek, de még soha nem voltak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megtekinthetőek</w:t>
      </w:r>
      <w:proofErr w:type="spellEnd"/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Magyarországon.</w:t>
      </w:r>
    </w:p>
    <w:p w:rsidR="00B64A0C" w:rsidRPr="00B64A0C" w:rsidRDefault="00B64A0C" w:rsidP="00C12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Ilyen </w:t>
      </w:r>
      <w:proofErr w:type="spellStart"/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tárlat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:"Az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első aranykor"</w:t>
      </w: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, ami bemutatta az akkori festők csodálatos képeit,</w:t>
      </w:r>
      <w:r w:rsidR="00CF33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 olyan nagy festőinkét, mint Szinyei Merse Pál és Vaszary János.</w:t>
      </w:r>
    </w:p>
    <w:p w:rsidR="00B64A0C" w:rsidRPr="00B64A0C" w:rsidRDefault="00B64A0C" w:rsidP="00C12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De nemcsak nagy művészek tárlatain jártunk, hanem saját ügyfeleink kiállításain is. </w:t>
      </w:r>
    </w:p>
    <w:p w:rsidR="00B64A0C" w:rsidRPr="00B64A0C" w:rsidRDefault="00B64A0C" w:rsidP="00C12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Gábor Imre </w:t>
      </w: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ügyfelünk </w:t>
      </w:r>
      <w:r w:rsidR="00C126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alkotásait két alkalommal is megtekintettük. Először </w:t>
      </w: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a Bálint há</w:t>
      </w:r>
      <w:r w:rsidR="00C1268F">
        <w:rPr>
          <w:rFonts w:ascii="Times New Roman" w:eastAsia="Times New Roman" w:hAnsi="Times New Roman" w:cs="Times New Roman"/>
          <w:sz w:val="24"/>
          <w:szCs w:val="24"/>
          <w:lang w:eastAsia="hu-HU"/>
        </w:rPr>
        <w:t>zban majd az "Elfogadás fala" című</w:t>
      </w: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</w:t>
      </w:r>
      <w:r w:rsidR="00C1268F">
        <w:rPr>
          <w:rFonts w:ascii="Times New Roman" w:eastAsia="Times New Roman" w:hAnsi="Times New Roman" w:cs="Times New Roman"/>
          <w:sz w:val="24"/>
          <w:szCs w:val="24"/>
          <w:lang w:eastAsia="hu-HU"/>
        </w:rPr>
        <w:t>zata kapcsán</w:t>
      </w:r>
      <w:r w:rsidR="00D33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Mika Tivadar Mulatóban.</w:t>
      </w:r>
      <w:r w:rsidR="00C126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Elfogadás Fala pályázatán több ügyfelünk is indult. D. Gábor mellett </w:t>
      </w:r>
      <w:proofErr w:type="spellStart"/>
      <w:r w:rsidR="00C1268F">
        <w:rPr>
          <w:rFonts w:ascii="Times New Roman" w:eastAsia="Times New Roman" w:hAnsi="Times New Roman" w:cs="Times New Roman"/>
          <w:sz w:val="24"/>
          <w:szCs w:val="24"/>
          <w:lang w:eastAsia="hu-HU"/>
        </w:rPr>
        <w:t>K.Árpád</w:t>
      </w:r>
      <w:proofErr w:type="spellEnd"/>
      <w:r w:rsidR="00C126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egyik képét valamint próza </w:t>
      </w:r>
      <w:proofErr w:type="gramStart"/>
      <w:r w:rsidR="00C1268F">
        <w:rPr>
          <w:rFonts w:ascii="Times New Roman" w:eastAsia="Times New Roman" w:hAnsi="Times New Roman" w:cs="Times New Roman"/>
          <w:sz w:val="24"/>
          <w:szCs w:val="24"/>
          <w:lang w:eastAsia="hu-HU"/>
        </w:rPr>
        <w:t>kategóriába</w:t>
      </w:r>
      <w:proofErr w:type="gramEnd"/>
      <w:r w:rsidR="00C126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Cs. Károly műve is kiállítás tárgyát képezte.</w:t>
      </w:r>
    </w:p>
    <w:p w:rsidR="00B64A0C" w:rsidRPr="00B64A0C" w:rsidRDefault="00B64A0C" w:rsidP="00C12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4A0C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B64A0C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hu-HU"/>
        </w:rPr>
        <w:t>My</w:t>
      </w:r>
      <w:proofErr w:type="spellEnd"/>
      <w:r w:rsidRPr="00B64A0C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hu-HU"/>
        </w:rPr>
        <w:t xml:space="preserve"> Budapest</w:t>
      </w:r>
      <w:r w:rsidRPr="00B64A0C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" fotó pályázaton is indult ügyfelünk, jó eredménnyel.</w:t>
      </w:r>
    </w:p>
    <w:p w:rsidR="00B64A0C" w:rsidRPr="00B64A0C" w:rsidRDefault="00B64A0C" w:rsidP="00477D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4A0C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A 2000 képből szakmai </w:t>
      </w:r>
      <w:proofErr w:type="gramStart"/>
      <w:r w:rsidRPr="00B64A0C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zsűri</w:t>
      </w:r>
      <w:proofErr w:type="gramEnd"/>
      <w:r w:rsidRPr="00B64A0C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által a 13 legjobbnak </w:t>
      </w:r>
      <w:r w:rsidR="00C1268F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választottak között van, F.</w:t>
      </w:r>
      <w:r w:rsidRPr="00B64A0C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István </w:t>
      </w:r>
      <w:r w:rsidR="00C1268F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"Hűtőszekrény cipővel" c. képe. A képekből vándor - kiállí</w:t>
      </w:r>
      <w:r w:rsidRPr="00B64A0C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tás </w:t>
      </w:r>
      <w:proofErr w:type="gramStart"/>
      <w:r w:rsidRPr="00B64A0C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készült ,</w:t>
      </w:r>
      <w:proofErr w:type="gramEnd"/>
      <w:r w:rsidRPr="00B64A0C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és 2017.</w:t>
      </w:r>
      <w:r w:rsidR="00D333E3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</w:t>
      </w:r>
      <w:r w:rsidRPr="00B64A0C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éves naptár is, amelynek a bevételét pályázati célokra költik.</w:t>
      </w:r>
    </w:p>
    <w:p w:rsidR="00B64A0C" w:rsidRDefault="00B64A0C" w:rsidP="00477D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</w:pPr>
      <w:r w:rsidRPr="00B64A0C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A következő évben is szeretnénk ezt a csoportot tartani, fejleszteni, még több helyre eljutni, és az alkotásba is többeket bevonni, hogy ez a cél megvalósuljon, különböző forrásokat, eszközöket kell szereznünk és ez közös munka lesz.</w:t>
      </w:r>
      <w:r w:rsidR="00477D47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J</w:t>
      </w:r>
      <w:r w:rsidR="00477D47" w:rsidRPr="00B64A0C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ó lenne egy olyan </w:t>
      </w:r>
      <w:proofErr w:type="gramStart"/>
      <w:r w:rsidR="00477D47" w:rsidRPr="00B64A0C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hu-HU"/>
        </w:rPr>
        <w:t>stabil</w:t>
      </w:r>
      <w:proofErr w:type="gramEnd"/>
      <w:r w:rsidR="00477D47" w:rsidRPr="00B64A0C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épület, ahol e</w:t>
      </w:r>
      <w:r w:rsidR="00477D47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zeket a célokat meg lehet valósí</w:t>
      </w:r>
      <w:r w:rsidR="00477D47" w:rsidRPr="00B64A0C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tani.</w:t>
      </w:r>
      <w:r w:rsidR="00477D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77D47" w:rsidRPr="00B64A0C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Ahol akár egyszerre több program vagy csoport is működhetne</w:t>
      </w:r>
      <w:proofErr w:type="gramStart"/>
      <w:r w:rsidR="00477D47" w:rsidRPr="00B64A0C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....</w:t>
      </w:r>
      <w:proofErr w:type="gramEnd"/>
      <w:r w:rsidR="00C1268F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”</w:t>
      </w:r>
    </w:p>
    <w:p w:rsidR="00477D47" w:rsidRPr="00CF33BD" w:rsidRDefault="00477D47" w:rsidP="00477D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C1268F" w:rsidRDefault="00C1268F" w:rsidP="00C12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lastRenderedPageBreak/>
        <w:t xml:space="preserve">Figyelemmel kísérjük a különböző irodalmi és képzőművészeti pályázatokat, ahová ügyfeleinket nagyon szívesen </w:t>
      </w:r>
      <w:proofErr w:type="gramStart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invitáljuk</w:t>
      </w:r>
      <w:proofErr w:type="gramEnd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. Legyen szó külső vagy belső pályázatról. </w:t>
      </w:r>
      <w:r w:rsidR="00477D47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A BMSZKI által kiírt irodalmi és fénykép pályázatán is indultak el Fehér-közös ügyfelek, egyikük Cs. Károly harmadik helyezést ért el próza </w:t>
      </w:r>
      <w:proofErr w:type="gramStart"/>
      <w:r w:rsidR="00477D47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kategóriában</w:t>
      </w:r>
      <w:proofErr w:type="gramEnd"/>
      <w:r w:rsidR="00477D47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.</w:t>
      </w:r>
    </w:p>
    <w:p w:rsidR="00477D47" w:rsidRDefault="00477D47" w:rsidP="00C12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A művészeteken nem csak „terápiaként” értelmezzük a melegedőben, de „kiugrási” esélynek is. A fentebb említett ügyfeleket D.G és K</w:t>
      </w:r>
      <w:proofErr w:type="gramStart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.Á.</w:t>
      </w:r>
      <w:proofErr w:type="gramEnd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művésze</w:t>
      </w:r>
      <w:r w:rsidR="00CF33BD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ükben</w:t>
      </w:r>
      <w:proofErr w:type="gramEnd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a lehetőségeink szerint támogatjuk.</w:t>
      </w:r>
    </w:p>
    <w:p w:rsidR="00477D47" w:rsidRDefault="00477D47" w:rsidP="00C12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Vannak női ügyfeleink, akik a napjainkban oly divatos felnőtt színező világában élik ki kreativitásukat. Néhán</w:t>
      </w:r>
      <w:r w:rsidR="002A4D64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y képük nagyon magas színvonala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t képvisel. Alkotásaikkal előszeretettel díszítik az intézmény falai</w:t>
      </w:r>
      <w:r w:rsidR="009C70D5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.</w:t>
      </w:r>
    </w:p>
    <w:p w:rsidR="002A4D64" w:rsidRPr="00CF33BD" w:rsidRDefault="002A4D64" w:rsidP="00C12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64A0C" w:rsidRPr="009C70D5" w:rsidRDefault="009C70D5" w:rsidP="009C70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82828"/>
          <w:sz w:val="24"/>
          <w:szCs w:val="24"/>
          <w:lang w:eastAsia="hu-HU"/>
        </w:rPr>
      </w:pPr>
      <w:r w:rsidRPr="009C70D5">
        <w:rPr>
          <w:rFonts w:ascii="Times New Roman" w:eastAsia="Times New Roman" w:hAnsi="Times New Roman" w:cs="Times New Roman"/>
          <w:i/>
          <w:color w:val="282828"/>
          <w:sz w:val="24"/>
          <w:szCs w:val="24"/>
          <w:lang w:eastAsia="hu-HU"/>
        </w:rPr>
        <w:t>Kirándulások</w:t>
      </w:r>
    </w:p>
    <w:p w:rsidR="009C70D5" w:rsidRDefault="009C70D5" w:rsidP="009C70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A BMSZKI által biztosított keretnek köszönhetően végre meg tudtuk valósítani a hosszú évek óta vágyott kirándulásainkat. Nyári időszakban több kiruccanáson is voltunk </w:t>
      </w:r>
      <w:proofErr w:type="gramStart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klienseinkkel</w:t>
      </w:r>
      <w:proofErr w:type="gramEnd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közösen, amelyek felejthetetlen élmények voltak mindenki számára. Minden utazáshoz BKV </w:t>
      </w:r>
      <w:proofErr w:type="spellStart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bérletett</w:t>
      </w:r>
      <w:proofErr w:type="spellEnd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és uzsonnát is biztosítottunk. Minden külsős program két munkatárs közreműködésével bonyolódott le.</w:t>
      </w:r>
      <w:r w:rsidR="00CA38B3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Alkalmunk nyílt Szentendre nevezetességeit megcsodálni, a sétáló utcáit bebarangolni. A Fővárosi Állat és Növénykertben ügyfeleink egy egész napot eltölthettek, amit ki is használtak, Dunán lehajókáztak a Római-partig és nagy pikniket ültek, eljöttek velünk a Margit-szigetre barangolni és októberben lehetőség nyílt a Ludas Matyi című előadás megtekintésére a Fővárosi Nagycirkuszban.</w:t>
      </w:r>
    </w:p>
    <w:p w:rsidR="009C70D5" w:rsidRDefault="002A4D64" w:rsidP="002A4D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Minden külső programra n</w:t>
      </w:r>
      <w:r w:rsidR="009C70D5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agyon sokan jelentkeztek, de tapasztalataink szerint a jelentkezőknek kevesebb,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mint a fele jött el ténylegesen, de </w:t>
      </w:r>
      <w:r w:rsidR="00CA38B3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szerencsére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mindig </w:t>
      </w:r>
      <w:r w:rsidR="009C70D5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voltak olyan ügyfelek, akik éppen ráértek, kedvük is volt csatlakozni a csapat</w:t>
      </w:r>
      <w:r w:rsidR="00CA38B3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ok</w:t>
      </w:r>
      <w:r w:rsidR="009C70D5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hoz</w:t>
      </w:r>
      <w:r w:rsidR="00661FDD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.</w:t>
      </w:r>
    </w:p>
    <w:p w:rsidR="00CA38B3" w:rsidRDefault="00661FDD" w:rsidP="009C70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Elmondható, hogy </w:t>
      </w:r>
      <w:proofErr w:type="gramStart"/>
      <w:r w:rsidR="002A4D64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fantasztikus</w:t>
      </w:r>
      <w:proofErr w:type="gramEnd"/>
      <w:r w:rsidR="002A4D64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napokat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töltöttünk együtt a melegedőn kívül. Nagyon sokat beszélge</w:t>
      </w:r>
      <w:r w:rsidR="00B55836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ttünk, nevettünk és sétáltunk. M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indenki önfeledten tudott örülni </w:t>
      </w:r>
      <w:r w:rsidR="00CA38B3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az adott programnak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, a jó időnek, a társaságnak, a látnivalóknak</w:t>
      </w:r>
      <w:r w:rsidR="00B55836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a kávénak és sütinek. De leges legjobban annak örültek, hogy bérlettel utazhatnak és nem kellett bliccelniük. </w:t>
      </w:r>
    </w:p>
    <w:p w:rsidR="00661FDD" w:rsidRDefault="00661FDD" w:rsidP="009C70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Minden résztvevő egyöntetűen kijelentette, hogy jövőre is eljönne </w:t>
      </w:r>
      <w:r w:rsidR="00B55836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a szervezett kirándulásokra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.</w:t>
      </w:r>
    </w:p>
    <w:p w:rsidR="00661FDD" w:rsidRDefault="00661FDD" w:rsidP="009C70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hu-HU"/>
        </w:rPr>
      </w:pPr>
    </w:p>
    <w:p w:rsidR="00060D80" w:rsidRDefault="00060D80" w:rsidP="009C70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hu-HU"/>
        </w:rPr>
      </w:pPr>
    </w:p>
    <w:p w:rsidR="00060D80" w:rsidRPr="00B55836" w:rsidRDefault="00060D80" w:rsidP="009C70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hu-HU"/>
        </w:rPr>
      </w:pPr>
    </w:p>
    <w:p w:rsidR="00CA38B3" w:rsidRPr="00B55836" w:rsidRDefault="00CA38B3" w:rsidP="00CA38B3">
      <w:pPr>
        <w:tabs>
          <w:tab w:val="left" w:pos="20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82828"/>
          <w:sz w:val="25"/>
          <w:szCs w:val="25"/>
          <w:lang w:eastAsia="hu-HU"/>
        </w:rPr>
      </w:pPr>
      <w:r w:rsidRPr="00B55836">
        <w:rPr>
          <w:rFonts w:ascii="Times New Roman" w:eastAsia="Times New Roman" w:hAnsi="Times New Roman" w:cs="Times New Roman"/>
          <w:b/>
          <w:i/>
          <w:color w:val="282828"/>
          <w:sz w:val="25"/>
          <w:szCs w:val="25"/>
          <w:lang w:eastAsia="hu-HU"/>
        </w:rPr>
        <w:t xml:space="preserve">Az intézmény működésében jelentkező </w:t>
      </w:r>
      <w:proofErr w:type="gramStart"/>
      <w:r w:rsidRPr="00B55836">
        <w:rPr>
          <w:rFonts w:ascii="Times New Roman" w:eastAsia="Times New Roman" w:hAnsi="Times New Roman" w:cs="Times New Roman"/>
          <w:b/>
          <w:i/>
          <w:color w:val="282828"/>
          <w:sz w:val="25"/>
          <w:szCs w:val="25"/>
          <w:lang w:eastAsia="hu-HU"/>
        </w:rPr>
        <w:t>problémák</w:t>
      </w:r>
      <w:proofErr w:type="gramEnd"/>
    </w:p>
    <w:p w:rsidR="00CA38B3" w:rsidRPr="00824AB8" w:rsidRDefault="00CA38B3" w:rsidP="00824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A Fehér-köz legnagyobb gondja és egyben a leggyengébb pontja az épület fizikai állapota. A ház valamikor a 1970-es években épült és ez meg is látszik rajta. Évek óta halasztják,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lastRenderedPageBreak/>
        <w:t>hallogatják a</w:t>
      </w:r>
      <w:r w:rsidR="0074173D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z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épület rekonstrukcióját, amely napjainkra már nagyon időszerű. Amennyiben ez nem valósul meg, félő hogy a melegedő nem</w:t>
      </w:r>
      <w:r w:rsidR="00B55836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fogja tudni ellátni feladatait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.</w:t>
      </w:r>
      <w:r w:rsidR="00824AB8" w:rsidRPr="00824AB8">
        <w:rPr>
          <w:rFonts w:ascii="Times New Roman" w:hAnsi="Times New Roman" w:cs="Times New Roman"/>
          <w:sz w:val="24"/>
          <w:szCs w:val="24"/>
        </w:rPr>
        <w:t xml:space="preserve"> </w:t>
      </w:r>
      <w:r w:rsidR="00824AB8">
        <w:rPr>
          <w:rFonts w:ascii="Times New Roman" w:hAnsi="Times New Roman" w:cs="Times New Roman"/>
          <w:sz w:val="24"/>
          <w:szCs w:val="24"/>
        </w:rPr>
        <w:t>Gyakorlatilag nincs olyan szoba, helyiség az épületben, ami valahol, valamilyen módon be nem ázna. A padló több helyen eldeformálódott, a küszöbök balesetveszélyesek, a szegőlécek több helyen leváltak. Az épület évenkénti tisztító festése több éve elmaradt. A kisebb karbantartási munkákat önkénes alapon ügyfeleink végzik.</w:t>
      </w:r>
    </w:p>
    <w:p w:rsidR="00B578F3" w:rsidRDefault="00CA38B3" w:rsidP="00067A5D">
      <w:pPr>
        <w:tabs>
          <w:tab w:val="left" w:pos="20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Jelentős </w:t>
      </w:r>
      <w:proofErr w:type="gramStart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probléma</w:t>
      </w:r>
      <w:proofErr w:type="gramEnd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az állandó szakember hiány. Nagyon nehéz megfelelő munkatársakat találni, akik a melegedőben végzett megfeszített munkát megfelelő hozzáértéssel végezné</w:t>
      </w:r>
      <w:r w:rsidR="00B55836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.</w:t>
      </w:r>
    </w:p>
    <w:p w:rsidR="0074173D" w:rsidRPr="00B55836" w:rsidRDefault="0074173D" w:rsidP="00067A5D">
      <w:pPr>
        <w:tabs>
          <w:tab w:val="left" w:pos="20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hu-HU"/>
        </w:rPr>
      </w:pPr>
    </w:p>
    <w:p w:rsidR="00B578F3" w:rsidRPr="00B55836" w:rsidRDefault="00991A51" w:rsidP="00B578F3">
      <w:pPr>
        <w:tabs>
          <w:tab w:val="left" w:pos="20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82828"/>
          <w:sz w:val="25"/>
          <w:szCs w:val="25"/>
          <w:lang w:eastAsia="hu-HU"/>
        </w:rPr>
      </w:pPr>
      <w:r w:rsidRPr="00B55836">
        <w:rPr>
          <w:rFonts w:ascii="Times New Roman" w:eastAsia="Times New Roman" w:hAnsi="Times New Roman" w:cs="Times New Roman"/>
          <w:b/>
          <w:i/>
          <w:color w:val="282828"/>
          <w:sz w:val="25"/>
          <w:szCs w:val="25"/>
          <w:lang w:eastAsia="hu-HU"/>
        </w:rPr>
        <w:t>Intézmény munkatársai</w:t>
      </w:r>
    </w:p>
    <w:p w:rsidR="00B578F3" w:rsidRDefault="00B578F3" w:rsidP="008653F8">
      <w:pPr>
        <w:tabs>
          <w:tab w:val="left" w:pos="20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Az elmúlt év során jelentős változások történtek a Fehér-köz stábjának felépítésében. Az év elején és az év végén is távozott egy-egy munkatársunk, akik nem tudtak, nem akartak megfelelni a megnövekedett szakmai elvárásoknak.</w:t>
      </w:r>
    </w:p>
    <w:p w:rsidR="00991A51" w:rsidRDefault="00991A51" w:rsidP="00CA38B3">
      <w:pPr>
        <w:tabs>
          <w:tab w:val="left" w:pos="20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A nyári időszakban nem sikerült „visszapótolnunk” a hiányzó munkaerőt így folyamatos emberhiánnyal küzdöttünk. Miután a fokozott, megnövekedett munkavégzés miatt munkatársunk távozott</w:t>
      </w:r>
      <w:r w:rsidR="00060D80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 sikerült még az év vége előtt két nagyreményű szociális segítővel bő</w:t>
      </w:r>
      <w:r w:rsidR="00060D80"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 xml:space="preserve">víteni a stábot. </w:t>
      </w:r>
    </w:p>
    <w:p w:rsidR="00991A51" w:rsidRDefault="00991A51" w:rsidP="008653F8">
      <w:pPr>
        <w:tabs>
          <w:tab w:val="left" w:pos="20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hu-HU"/>
        </w:rPr>
        <w:t>A Fehér-köz „törzsgárdája” már hosszú évek óta végzi rendületlenül munkáját rendkívüli körülmények között.</w:t>
      </w:r>
    </w:p>
    <w:p w:rsidR="00B578F3" w:rsidRPr="00B55836" w:rsidRDefault="00B578F3" w:rsidP="008653F8">
      <w:pPr>
        <w:tabs>
          <w:tab w:val="left" w:pos="20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hu-HU"/>
        </w:rPr>
      </w:pPr>
    </w:p>
    <w:p w:rsidR="00893828" w:rsidRPr="00B55836" w:rsidRDefault="00893828" w:rsidP="00893828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B55836">
        <w:rPr>
          <w:rFonts w:ascii="Times New Roman" w:hAnsi="Times New Roman" w:cs="Times New Roman"/>
          <w:b/>
          <w:bCs/>
          <w:i/>
          <w:iCs/>
          <w:sz w:val="25"/>
          <w:szCs w:val="25"/>
        </w:rPr>
        <w:t>Intézményi kapcsolatok</w:t>
      </w:r>
    </w:p>
    <w:p w:rsidR="00893828" w:rsidRDefault="00893828" w:rsidP="008938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67E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Fehér-köz Nappali Melegedő munkatársai mindig is törekedtek az eredményes, hathatós kapcsolatok kiépítésére más hajléktalan és nem hajléktalan ellátó intézményekkel, szolgálatokkal.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Mivel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igénybevevőink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elsősorban éjjeli menedékhelyről érkeznek</w:t>
      </w:r>
      <w:r w:rsidR="00060D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leginkább velünk vagyunk kapcsolatban. A BMSZKI „fapadok”</w:t>
      </w:r>
      <w:r w:rsidR="00633A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közül a Könyves</w:t>
      </w:r>
      <w:r w:rsidR="00CA38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Éjjeli menedékhely és Nappal</w:t>
      </w:r>
      <w:r w:rsidR="00060D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CA38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Melegedő</w:t>
      </w:r>
      <w:r w:rsidR="00633A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munkatársaival szoros az együttműködésünk. Elsősorban a 24 órás </w:t>
      </w:r>
      <w:proofErr w:type="gramStart"/>
      <w:r w:rsidR="00633A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speciális</w:t>
      </w:r>
      <w:proofErr w:type="gramEnd"/>
      <w:r w:rsidR="00633A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elhelyezés kapcsán, hiszen az elmúlt év folyamán több ügyfelünket is oda tudtuk irányítani. Közös munkánk során volt alkalmunk megtapasztalni a </w:t>
      </w:r>
      <w:r w:rsidR="00CA38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„</w:t>
      </w:r>
      <w:r w:rsidR="00633A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kórházi szociális munkát</w:t>
      </w:r>
      <w:r w:rsidR="00CA38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="00633A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is. A Könyves stáb tagjaival közösen kísértük végig ügyfelünk</w:t>
      </w:r>
      <w:r w:rsidR="00060D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gyógyíthatatlan</w:t>
      </w:r>
      <w:r w:rsidR="00633A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60D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betegségét</w:t>
      </w:r>
      <w:r w:rsidR="00633A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633A81" w:rsidRPr="00267ED5" w:rsidRDefault="00633A81" w:rsidP="008938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 együttműködés jegyében a Könyves egyik pályázatának megvalósításában szerepet v</w:t>
      </w:r>
      <w:r w:rsidR="00060D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állaltak a Fehér-köz ügyfelei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A31A35" w:rsidRPr="00B55836" w:rsidRDefault="00A31A35" w:rsidP="00A31A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55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BMSZKI telephelyei </w:t>
      </w:r>
      <w:r w:rsidR="00893828" w:rsidRPr="00B55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által szervezett programokon ügyfeleink szívesen részt vettek, valamint a munkatársak a programok lebonyolításában, ha szükséges volt közreműködtek. </w:t>
      </w:r>
    </w:p>
    <w:p w:rsidR="00893828" w:rsidRPr="00B55836" w:rsidRDefault="00A31A35" w:rsidP="00A31A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55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Elmondható, hogy az elmúlt évben tovább mélyült a X</w:t>
      </w:r>
      <w:r w:rsidR="00893828" w:rsidRPr="00B55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kerület Magyar V</w:t>
      </w:r>
      <w:r w:rsidRPr="00B55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öröskereszt Utcai Szolgálat szociális munkásaival a kapcsolatunk. Főleg az intézménnyel szemben élő, közös ügyfeleink szolgáltatáshoz </w:t>
      </w:r>
      <w:proofErr w:type="spellStart"/>
      <w:r w:rsidRPr="00B55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jutatása</w:t>
      </w:r>
      <w:proofErr w:type="spellEnd"/>
      <w:r w:rsidRPr="00B55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elősegítése a közös munkánk célja.</w:t>
      </w:r>
    </w:p>
    <w:p w:rsidR="00A31A35" w:rsidRPr="00B55836" w:rsidRDefault="00A31A35" w:rsidP="00A31A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55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Szintén kapcsolatban áll</w:t>
      </w:r>
      <w:r w:rsidR="00B55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B55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unk a kerületi Család-és Gyermekjóléti </w:t>
      </w:r>
      <w:r w:rsidR="00B55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Központ</w:t>
      </w:r>
      <w:r w:rsidRPr="00B55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szoci</w:t>
      </w:r>
      <w:r w:rsidR="00B55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ális munkásaival,</w:t>
      </w:r>
      <w:r w:rsidRPr="00B55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60D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mivel </w:t>
      </w:r>
      <w:r w:rsidRPr="00B55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több közös ügyfelünk </w:t>
      </w:r>
      <w:r w:rsidR="008E56B7" w:rsidRPr="00B55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volt</w:t>
      </w:r>
      <w:r w:rsidRPr="00B55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893828" w:rsidRDefault="00893828" w:rsidP="00893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836">
        <w:rPr>
          <w:rFonts w:ascii="Times New Roman" w:hAnsi="Times New Roman" w:cs="Times New Roman"/>
          <w:sz w:val="24"/>
          <w:szCs w:val="24"/>
        </w:rPr>
        <w:t xml:space="preserve">A </w:t>
      </w:r>
      <w:r w:rsidR="00A31A35" w:rsidRPr="00B55836">
        <w:rPr>
          <w:rFonts w:ascii="Times New Roman" w:hAnsi="Times New Roman" w:cs="Times New Roman"/>
          <w:sz w:val="24"/>
          <w:szCs w:val="24"/>
        </w:rPr>
        <w:t>Fehér-köz</w:t>
      </w:r>
      <w:r w:rsidRPr="00B55836">
        <w:rPr>
          <w:rFonts w:ascii="Times New Roman" w:hAnsi="Times New Roman" w:cs="Times New Roman"/>
          <w:sz w:val="24"/>
          <w:szCs w:val="24"/>
        </w:rPr>
        <w:t xml:space="preserve"> munkatársai rész vettek a BMSZKI által szervezett képzéseken</w:t>
      </w:r>
      <w:r w:rsidR="00A31A35" w:rsidRPr="00B55836">
        <w:rPr>
          <w:rFonts w:ascii="Times New Roman" w:hAnsi="Times New Roman" w:cs="Times New Roman"/>
          <w:sz w:val="24"/>
          <w:szCs w:val="24"/>
        </w:rPr>
        <w:t>, rendezvényeken, megmozdulásokon</w:t>
      </w:r>
      <w:r w:rsidRPr="00893828">
        <w:rPr>
          <w:rFonts w:ascii="Times New Roman" w:hAnsi="Times New Roman" w:cs="Times New Roman"/>
          <w:sz w:val="24"/>
          <w:szCs w:val="24"/>
        </w:rPr>
        <w:t>.</w:t>
      </w:r>
    </w:p>
    <w:p w:rsidR="00A31A35" w:rsidRDefault="00A31A35" w:rsidP="00893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A35" w:rsidRPr="00A31A35" w:rsidRDefault="00A31A35" w:rsidP="008938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1A35">
        <w:rPr>
          <w:rFonts w:ascii="Times New Roman" w:hAnsi="Times New Roman" w:cs="Times New Roman"/>
          <w:b/>
          <w:i/>
          <w:sz w:val="28"/>
          <w:szCs w:val="28"/>
        </w:rPr>
        <w:t>2017. évre vonatkozó tervek</w:t>
      </w:r>
    </w:p>
    <w:p w:rsidR="008970A7" w:rsidRPr="00B150EC" w:rsidRDefault="008970A7" w:rsidP="00897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0E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Fehér-köz épületének</w:t>
      </w:r>
      <w:r w:rsidRPr="00B150EC">
        <w:rPr>
          <w:rFonts w:ascii="Times New Roman" w:hAnsi="Times New Roman" w:cs="Times New Roman"/>
          <w:sz w:val="24"/>
          <w:szCs w:val="24"/>
        </w:rPr>
        <w:t xml:space="preserve"> felújítása nagyon </w:t>
      </w:r>
      <w:proofErr w:type="gramStart"/>
      <w:r>
        <w:rPr>
          <w:rFonts w:ascii="Times New Roman" w:hAnsi="Times New Roman" w:cs="Times New Roman"/>
          <w:sz w:val="24"/>
          <w:szCs w:val="24"/>
        </w:rPr>
        <w:t>aktuálissá</w:t>
      </w:r>
      <w:proofErr w:type="gramEnd"/>
      <w:r w:rsidRPr="00B150EC">
        <w:rPr>
          <w:rFonts w:ascii="Times New Roman" w:hAnsi="Times New Roman" w:cs="Times New Roman"/>
          <w:sz w:val="24"/>
          <w:szCs w:val="24"/>
        </w:rPr>
        <w:t xml:space="preserve"> vált. Reméljük, hogy </w:t>
      </w:r>
      <w:r>
        <w:rPr>
          <w:rFonts w:ascii="Times New Roman" w:hAnsi="Times New Roman" w:cs="Times New Roman"/>
          <w:sz w:val="24"/>
          <w:szCs w:val="24"/>
        </w:rPr>
        <w:t>az évek óta halogatott karbantartási munkálatok ez</w:t>
      </w:r>
      <w:r w:rsidRPr="00B150EC">
        <w:rPr>
          <w:rFonts w:ascii="Times New Roman" w:hAnsi="Times New Roman" w:cs="Times New Roman"/>
          <w:sz w:val="24"/>
          <w:szCs w:val="24"/>
        </w:rPr>
        <w:t xml:space="preserve"> évben megvalósul</w:t>
      </w:r>
      <w:r w:rsidR="00B55836">
        <w:rPr>
          <w:rFonts w:ascii="Times New Roman" w:hAnsi="Times New Roman" w:cs="Times New Roman"/>
          <w:sz w:val="24"/>
          <w:szCs w:val="24"/>
        </w:rPr>
        <w:t>nak</w:t>
      </w:r>
      <w:r w:rsidRPr="00B150EC">
        <w:rPr>
          <w:rFonts w:ascii="Times New Roman" w:hAnsi="Times New Roman" w:cs="Times New Roman"/>
          <w:sz w:val="24"/>
          <w:szCs w:val="24"/>
        </w:rPr>
        <w:t>.</w:t>
      </w:r>
    </w:p>
    <w:p w:rsidR="008970A7" w:rsidRPr="00FE2785" w:rsidRDefault="008970A7" w:rsidP="008970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Szeretnénk egy állandó,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stabil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szakmai stábot felállítani</w:t>
      </w:r>
      <w:r w:rsidR="00FE2785">
        <w:rPr>
          <w:rFonts w:ascii="Times New Roman" w:hAnsi="Times New Roman" w:cs="Times New Roman"/>
          <w:sz w:val="24"/>
          <w:szCs w:val="24"/>
        </w:rPr>
        <w:t>. A munkatársak</w:t>
      </w:r>
      <w:r w:rsidR="00FE2785" w:rsidRPr="00FE2785">
        <w:rPr>
          <w:rFonts w:ascii="Times New Roman" w:hAnsi="Times New Roman" w:cs="Times New Roman"/>
          <w:sz w:val="24"/>
          <w:szCs w:val="24"/>
        </w:rPr>
        <w:t xml:space="preserve"> lelki</w:t>
      </w:r>
      <w:r w:rsidR="00FE2785">
        <w:rPr>
          <w:rFonts w:ascii="Times New Roman" w:hAnsi="Times New Roman" w:cs="Times New Roman"/>
          <w:sz w:val="24"/>
          <w:szCs w:val="24"/>
        </w:rPr>
        <w:t xml:space="preserve"> -</w:t>
      </w:r>
      <w:r w:rsidR="00B55836">
        <w:rPr>
          <w:rFonts w:ascii="Times New Roman" w:hAnsi="Times New Roman" w:cs="Times New Roman"/>
          <w:sz w:val="24"/>
          <w:szCs w:val="24"/>
        </w:rPr>
        <w:t xml:space="preserve"> </w:t>
      </w:r>
      <w:r w:rsidR="00FE2785">
        <w:rPr>
          <w:rFonts w:ascii="Times New Roman" w:hAnsi="Times New Roman" w:cs="Times New Roman"/>
          <w:sz w:val="24"/>
          <w:szCs w:val="24"/>
        </w:rPr>
        <w:t xml:space="preserve">és fizikai kimerültségükre </w:t>
      </w:r>
      <w:r w:rsidR="00FE2785" w:rsidRPr="00FE2785">
        <w:rPr>
          <w:rFonts w:ascii="Times New Roman" w:hAnsi="Times New Roman" w:cs="Times New Roman"/>
          <w:sz w:val="24"/>
          <w:szCs w:val="24"/>
        </w:rPr>
        <w:t>több figyelmet fordítani</w:t>
      </w:r>
      <w:r w:rsidR="00060D80">
        <w:rPr>
          <w:rFonts w:ascii="Times New Roman" w:hAnsi="Times New Roman" w:cs="Times New Roman"/>
          <w:sz w:val="24"/>
          <w:szCs w:val="24"/>
        </w:rPr>
        <w:t>,</w:t>
      </w:r>
      <w:r w:rsidR="00FE2785">
        <w:rPr>
          <w:rFonts w:ascii="Times New Roman" w:hAnsi="Times New Roman" w:cs="Times New Roman"/>
          <w:sz w:val="24"/>
          <w:szCs w:val="24"/>
        </w:rPr>
        <w:t xml:space="preserve"> esetlegesen megelőzni.</w:t>
      </w:r>
    </w:p>
    <w:p w:rsidR="008970A7" w:rsidRDefault="008970A7" w:rsidP="008970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B150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folyamatos szakmai fejlődés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érdekében</w:t>
      </w:r>
      <w:r w:rsidRPr="00B150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különböző képzéseken, szakmai megbeszéléseken, f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órumokon kívánunk részt venni. Ezzel is a segítő munkánk hatékonyságát szeretnénk elősegíteni.</w:t>
      </w:r>
    </w:p>
    <w:p w:rsidR="008970A7" w:rsidRPr="00B150EC" w:rsidRDefault="008970A7" w:rsidP="00897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Délutáni, külső programjainkat </w:t>
      </w:r>
      <w:r w:rsidRPr="00B150E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szeretnénk</w:t>
      </w:r>
      <w:r w:rsidRPr="00B150EC">
        <w:rPr>
          <w:rFonts w:ascii="Times New Roman" w:hAnsi="Times New Roman" w:cs="Times New Roman"/>
          <w:sz w:val="24"/>
          <w:szCs w:val="24"/>
        </w:rPr>
        <w:t xml:space="preserve"> megtartani,</w:t>
      </w:r>
      <w:r>
        <w:rPr>
          <w:rFonts w:ascii="Times New Roman" w:hAnsi="Times New Roman" w:cs="Times New Roman"/>
          <w:sz w:val="24"/>
          <w:szCs w:val="24"/>
        </w:rPr>
        <w:t xml:space="preserve"> esetleg</w:t>
      </w:r>
      <w:r w:rsidRPr="00B150EC">
        <w:rPr>
          <w:rFonts w:ascii="Times New Roman" w:hAnsi="Times New Roman" w:cs="Times New Roman"/>
          <w:sz w:val="24"/>
          <w:szCs w:val="24"/>
        </w:rPr>
        <w:t xml:space="preserve"> bővíteni. </w:t>
      </w:r>
    </w:p>
    <w:p w:rsidR="008E3CDD" w:rsidRDefault="008E3CDD" w:rsidP="00897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Művészeink alkotásait</w:t>
      </w:r>
      <w:r w:rsidR="008970A7">
        <w:rPr>
          <w:rFonts w:ascii="Times New Roman" w:hAnsi="Times New Roman" w:cs="Times New Roman"/>
          <w:sz w:val="24"/>
          <w:szCs w:val="24"/>
        </w:rPr>
        <w:t xml:space="preserve"> szeretnénk megmutatni kiállítás keretében. </w:t>
      </w:r>
    </w:p>
    <w:p w:rsidR="008970A7" w:rsidRDefault="008970A7" w:rsidP="008E3C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150EC">
        <w:rPr>
          <w:rFonts w:ascii="Times New Roman" w:hAnsi="Times New Roman" w:cs="Times New Roman"/>
          <w:sz w:val="24"/>
          <w:szCs w:val="24"/>
        </w:rPr>
        <w:t xml:space="preserve">ovábbra is figyelni </w:t>
      </w:r>
      <w:r>
        <w:rPr>
          <w:rFonts w:ascii="Times New Roman" w:hAnsi="Times New Roman" w:cs="Times New Roman"/>
          <w:sz w:val="24"/>
          <w:szCs w:val="24"/>
        </w:rPr>
        <w:t xml:space="preserve">kívánjuk </w:t>
      </w:r>
      <w:r w:rsidRPr="00B150EC">
        <w:rPr>
          <w:rFonts w:ascii="Times New Roman" w:hAnsi="Times New Roman" w:cs="Times New Roman"/>
          <w:sz w:val="24"/>
          <w:szCs w:val="24"/>
        </w:rPr>
        <w:t>a pályázati lehetőségeket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50EC">
        <w:rPr>
          <w:rFonts w:ascii="Times New Roman" w:hAnsi="Times New Roman" w:cs="Times New Roman"/>
          <w:sz w:val="24"/>
          <w:szCs w:val="24"/>
        </w:rPr>
        <w:t xml:space="preserve"> mel</w:t>
      </w:r>
      <w:r w:rsidR="008E3CDD">
        <w:rPr>
          <w:rFonts w:ascii="Times New Roman" w:hAnsi="Times New Roman" w:cs="Times New Roman"/>
          <w:sz w:val="24"/>
          <w:szCs w:val="24"/>
        </w:rPr>
        <w:t>yeken ügyfeleink elindulhatnak.</w:t>
      </w:r>
    </w:p>
    <w:p w:rsidR="008E3CDD" w:rsidRPr="008E3CDD" w:rsidRDefault="008E3CDD" w:rsidP="008E3C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70A7" w:rsidRPr="008E3CDD" w:rsidRDefault="008970A7" w:rsidP="008970A7">
      <w:pPr>
        <w:ind w:firstLine="708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8E3CDD">
        <w:rPr>
          <w:rFonts w:ascii="Times New Roman" w:hAnsi="Times New Roman" w:cs="Times New Roman"/>
          <w:b/>
          <w:bCs/>
          <w:i/>
          <w:iCs/>
          <w:sz w:val="25"/>
          <w:szCs w:val="25"/>
        </w:rPr>
        <w:t>Összegzés</w:t>
      </w:r>
    </w:p>
    <w:p w:rsidR="008970A7" w:rsidRPr="00B150EC" w:rsidRDefault="00FE2785" w:rsidP="00FE2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elmúlt év is nagyon </w:t>
      </w:r>
      <w:r w:rsidR="009B173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pörgős</w:t>
      </w:r>
      <w:r w:rsidR="009B173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volt a Fehér-közben, de ennek ellenére m</w:t>
      </w:r>
      <w:r w:rsidR="008970A7" w:rsidRPr="00B150EC">
        <w:rPr>
          <w:rFonts w:ascii="Times New Roman" w:hAnsi="Times New Roman" w:cs="Times New Roman"/>
          <w:sz w:val="24"/>
          <w:szCs w:val="24"/>
        </w:rPr>
        <w:t xml:space="preserve">unkánk során </w:t>
      </w:r>
      <w:proofErr w:type="gramStart"/>
      <w:r>
        <w:rPr>
          <w:rFonts w:ascii="Times New Roman" w:hAnsi="Times New Roman" w:cs="Times New Roman"/>
          <w:sz w:val="24"/>
          <w:szCs w:val="24"/>
        </w:rPr>
        <w:t>maximálisan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0A7" w:rsidRPr="00B150EC">
        <w:rPr>
          <w:rFonts w:ascii="Times New Roman" w:hAnsi="Times New Roman" w:cs="Times New Roman"/>
          <w:sz w:val="24"/>
          <w:szCs w:val="24"/>
        </w:rPr>
        <w:t xml:space="preserve">odafigyelünk nem csak az ügyfelekre, hanem egymásra is. </w:t>
      </w:r>
    </w:p>
    <w:p w:rsidR="008970A7" w:rsidRPr="00B150EC" w:rsidRDefault="00FE2785" w:rsidP="00897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2016. évben </w:t>
      </w:r>
      <w:r w:rsidR="008970A7" w:rsidRPr="00B150EC">
        <w:rPr>
          <w:rFonts w:ascii="Times New Roman" w:hAnsi="Times New Roman" w:cs="Times New Roman"/>
          <w:sz w:val="24"/>
          <w:szCs w:val="24"/>
        </w:rPr>
        <w:t>kismértékben</w:t>
      </w:r>
      <w:r>
        <w:rPr>
          <w:rFonts w:ascii="Times New Roman" w:hAnsi="Times New Roman" w:cs="Times New Roman"/>
          <w:sz w:val="24"/>
          <w:szCs w:val="24"/>
        </w:rPr>
        <w:t xml:space="preserve"> ismét</w:t>
      </w:r>
      <w:r w:rsidR="008970A7" w:rsidRPr="00B150EC">
        <w:rPr>
          <w:rFonts w:ascii="Times New Roman" w:hAnsi="Times New Roman" w:cs="Times New Roman"/>
          <w:sz w:val="24"/>
          <w:szCs w:val="24"/>
        </w:rPr>
        <w:t xml:space="preserve"> emelkedett a látogatottságunk, annak ellenére, hogy az épület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katasztrofális</w:t>
      </w:r>
      <w:proofErr w:type="gramEnd"/>
      <w:r w:rsidR="008970A7" w:rsidRPr="00B150EC">
        <w:rPr>
          <w:rFonts w:ascii="Times New Roman" w:hAnsi="Times New Roman" w:cs="Times New Roman"/>
          <w:sz w:val="24"/>
          <w:szCs w:val="24"/>
        </w:rPr>
        <w:t xml:space="preserve"> fizikai állapotban van. </w:t>
      </w:r>
      <w:r>
        <w:rPr>
          <w:rFonts w:ascii="Times New Roman" w:hAnsi="Times New Roman" w:cs="Times New Roman"/>
          <w:sz w:val="24"/>
          <w:szCs w:val="24"/>
        </w:rPr>
        <w:t>Nagyon j</w:t>
      </w:r>
      <w:r w:rsidR="008970A7" w:rsidRPr="00B150EC">
        <w:rPr>
          <w:rFonts w:ascii="Times New Roman" w:hAnsi="Times New Roman" w:cs="Times New Roman"/>
          <w:sz w:val="24"/>
          <w:szCs w:val="24"/>
        </w:rPr>
        <w:t>elentős karbantartási munkálatokat igényel.</w:t>
      </w:r>
      <w:r>
        <w:rPr>
          <w:rFonts w:ascii="Times New Roman" w:hAnsi="Times New Roman" w:cs="Times New Roman"/>
          <w:sz w:val="24"/>
          <w:szCs w:val="24"/>
        </w:rPr>
        <w:t xml:space="preserve"> Ezeknek elmaradása veszélyeztet</w:t>
      </w:r>
      <w:r w:rsidR="009B173D">
        <w:rPr>
          <w:rFonts w:ascii="Times New Roman" w:hAnsi="Times New Roman" w:cs="Times New Roman"/>
          <w:sz w:val="24"/>
          <w:szCs w:val="24"/>
        </w:rPr>
        <w:t>het</w:t>
      </w:r>
      <w:r>
        <w:rPr>
          <w:rFonts w:ascii="Times New Roman" w:hAnsi="Times New Roman" w:cs="Times New Roman"/>
          <w:sz w:val="24"/>
          <w:szCs w:val="24"/>
        </w:rPr>
        <w:t xml:space="preserve">i a folyamatos, biztonságos szakmai ellátást. </w:t>
      </w:r>
    </w:p>
    <w:p w:rsidR="00F67093" w:rsidRDefault="00FE2785" w:rsidP="00897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</w:t>
      </w:r>
      <w:r w:rsidR="008970A7" w:rsidRPr="00B150EC">
        <w:rPr>
          <w:rFonts w:ascii="Times New Roman" w:hAnsi="Times New Roman" w:cs="Times New Roman"/>
          <w:sz w:val="24"/>
          <w:szCs w:val="24"/>
        </w:rPr>
        <w:t>feladatok teljesítése mellett számos többlet</w:t>
      </w:r>
      <w:r w:rsidR="00F67093">
        <w:rPr>
          <w:rFonts w:ascii="Times New Roman" w:hAnsi="Times New Roman" w:cs="Times New Roman"/>
          <w:sz w:val="24"/>
          <w:szCs w:val="24"/>
        </w:rPr>
        <w:t>szolgáltatás</w:t>
      </w:r>
      <w:r w:rsidR="008E3CDD">
        <w:rPr>
          <w:rFonts w:ascii="Times New Roman" w:hAnsi="Times New Roman" w:cs="Times New Roman"/>
          <w:sz w:val="24"/>
          <w:szCs w:val="24"/>
        </w:rPr>
        <w:t>t</w:t>
      </w:r>
      <w:r w:rsidR="008970A7" w:rsidRPr="00B150EC">
        <w:rPr>
          <w:rFonts w:ascii="Times New Roman" w:hAnsi="Times New Roman" w:cs="Times New Roman"/>
          <w:sz w:val="24"/>
          <w:szCs w:val="24"/>
        </w:rPr>
        <w:t xml:space="preserve"> is ellátott a melegedő. A Munkaügyi Ügyfélszolgálat, a </w:t>
      </w:r>
      <w:r w:rsidR="00F67093">
        <w:rPr>
          <w:rFonts w:ascii="Times New Roman" w:hAnsi="Times New Roman" w:cs="Times New Roman"/>
          <w:sz w:val="24"/>
          <w:szCs w:val="24"/>
        </w:rPr>
        <w:t xml:space="preserve">számos </w:t>
      </w:r>
      <w:r w:rsidR="008970A7" w:rsidRPr="00B150EC">
        <w:rPr>
          <w:rFonts w:ascii="Times New Roman" w:hAnsi="Times New Roman" w:cs="Times New Roman"/>
          <w:sz w:val="24"/>
          <w:szCs w:val="24"/>
        </w:rPr>
        <w:t>csoportfoglalkozások mellett</w:t>
      </w:r>
      <w:r w:rsidR="008E3CDD">
        <w:rPr>
          <w:rFonts w:ascii="Times New Roman" w:hAnsi="Times New Roman" w:cs="Times New Roman"/>
          <w:sz w:val="24"/>
          <w:szCs w:val="24"/>
        </w:rPr>
        <w:t>,</w:t>
      </w:r>
      <w:r w:rsidR="008970A7" w:rsidRPr="00B150EC">
        <w:rPr>
          <w:rFonts w:ascii="Times New Roman" w:hAnsi="Times New Roman" w:cs="Times New Roman"/>
          <w:sz w:val="24"/>
          <w:szCs w:val="24"/>
        </w:rPr>
        <w:t xml:space="preserve"> sikerült új elemekkel is bővíteni a szolgáltatásainkat. </w:t>
      </w:r>
      <w:r w:rsidR="00F67093">
        <w:rPr>
          <w:rFonts w:ascii="Times New Roman" w:hAnsi="Times New Roman" w:cs="Times New Roman"/>
          <w:sz w:val="24"/>
          <w:szCs w:val="24"/>
        </w:rPr>
        <w:t>Lehetőségünk nyílt külső helyszínekre elvinni ügyfeleinket, amelyeket rendkívüli módon élveztek a résztvevők.</w:t>
      </w:r>
    </w:p>
    <w:p w:rsidR="00F85EAA" w:rsidRPr="00B55836" w:rsidRDefault="008970A7" w:rsidP="00B558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0EC">
        <w:rPr>
          <w:rFonts w:ascii="Times New Roman" w:hAnsi="Times New Roman" w:cs="Times New Roman"/>
          <w:sz w:val="24"/>
          <w:szCs w:val="24"/>
        </w:rPr>
        <w:t xml:space="preserve">Reméljük, hogy következő </w:t>
      </w:r>
      <w:r w:rsidR="00F67093">
        <w:rPr>
          <w:rFonts w:ascii="Times New Roman" w:hAnsi="Times New Roman" w:cs="Times New Roman"/>
          <w:sz w:val="24"/>
          <w:szCs w:val="24"/>
        </w:rPr>
        <w:t>évben is lesz lehetőségünk, és módunk szakmai munkát végezni a Fehér-köz Nappali Melegedőben.</w:t>
      </w:r>
      <w:bookmarkStart w:id="0" w:name="_GoBack"/>
      <w:bookmarkEnd w:id="0"/>
    </w:p>
    <w:sectPr w:rsidR="00F85EAA" w:rsidRPr="00B55836" w:rsidSect="00067A5D">
      <w:footerReference w:type="default" r:id="rId11"/>
      <w:pgSz w:w="11906" w:h="16838"/>
      <w:pgMar w:top="1418" w:right="1418" w:bottom="964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413" w:rsidRDefault="009F2413" w:rsidP="00DB5313">
      <w:pPr>
        <w:spacing w:after="0" w:line="240" w:lineRule="auto"/>
      </w:pPr>
      <w:r>
        <w:separator/>
      </w:r>
    </w:p>
  </w:endnote>
  <w:endnote w:type="continuationSeparator" w:id="0">
    <w:p w:rsidR="009F2413" w:rsidRDefault="009F2413" w:rsidP="00DB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282094"/>
      <w:docPartObj>
        <w:docPartGallery w:val="Page Numbers (Bottom of Page)"/>
        <w:docPartUnique/>
      </w:docPartObj>
    </w:sdtPr>
    <w:sdtEndPr/>
    <w:sdtContent>
      <w:p w:rsidR="0087530C" w:rsidRDefault="0087530C">
        <w:pPr>
          <w:pStyle w:val="llb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1" name="Háromszö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30C" w:rsidRDefault="0087530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654AA" w:rsidRPr="001654A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1" o:spid="_x0000_s1026" type="#_x0000_t5" style="position:absolute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" adj="21600" fillcolor="#d2eaf1" stroked="f">
                  <v:textbox>
                    <w:txbxContent>
                      <w:p w:rsidR="0087530C" w:rsidRDefault="0087530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654AA" w:rsidRPr="001654AA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413" w:rsidRDefault="009F2413" w:rsidP="00DB5313">
      <w:pPr>
        <w:spacing w:after="0" w:line="240" w:lineRule="auto"/>
      </w:pPr>
      <w:r>
        <w:separator/>
      </w:r>
    </w:p>
  </w:footnote>
  <w:footnote w:type="continuationSeparator" w:id="0">
    <w:p w:rsidR="009F2413" w:rsidRDefault="009F2413" w:rsidP="00DB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6_"/>
      </v:shape>
    </w:pict>
  </w:numPicBullet>
  <w:numPicBullet w:numPicBulletId="1">
    <w:pict>
      <v:shape id="_x0000_i1029" type="#_x0000_t75" style="width:11.25pt;height:11.25pt" o:bullet="t">
        <v:imagedata r:id="rId2" o:title="BD15056_"/>
      </v:shape>
    </w:pict>
  </w:numPicBullet>
  <w:abstractNum w:abstractNumId="0" w15:restartNumberingAfterBreak="0">
    <w:nsid w:val="26C20DCE"/>
    <w:multiLevelType w:val="hybridMultilevel"/>
    <w:tmpl w:val="D5BC119A"/>
    <w:lvl w:ilvl="0" w:tplc="5716603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AD4C7F"/>
    <w:multiLevelType w:val="hybridMultilevel"/>
    <w:tmpl w:val="C6EAA1CE"/>
    <w:lvl w:ilvl="0" w:tplc="5716603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58AA0488">
      <w:start w:val="1"/>
      <w:numFmt w:val="bullet"/>
      <w:lvlText w:val="»"/>
      <w:lvlJc w:val="left"/>
      <w:pPr>
        <w:ind w:left="2149" w:hanging="360"/>
      </w:pPr>
      <w:rPr>
        <w:rFonts w:ascii="Simplified Arabic Fixed" w:hAnsi="Simplified Arabic Fixed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B10FDF"/>
    <w:multiLevelType w:val="hybridMultilevel"/>
    <w:tmpl w:val="F21815E0"/>
    <w:lvl w:ilvl="0" w:tplc="5716603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58AA0488">
      <w:start w:val="1"/>
      <w:numFmt w:val="bullet"/>
      <w:lvlText w:val="»"/>
      <w:lvlJc w:val="left"/>
      <w:pPr>
        <w:ind w:left="2160" w:hanging="360"/>
      </w:pPr>
      <w:rPr>
        <w:rFonts w:ascii="Simplified Arabic Fixed" w:hAnsi="Simplified Arabic Fixed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F77731"/>
    <w:multiLevelType w:val="hybridMultilevel"/>
    <w:tmpl w:val="DDA822CE"/>
    <w:lvl w:ilvl="0" w:tplc="58AA0488">
      <w:start w:val="1"/>
      <w:numFmt w:val="bullet"/>
      <w:lvlText w:val="»"/>
      <w:lvlJc w:val="left"/>
      <w:pPr>
        <w:ind w:left="2148" w:hanging="360"/>
      </w:pPr>
      <w:rPr>
        <w:rFonts w:ascii="Simplified Arabic Fixed" w:hAnsi="Simplified Arabic Fixed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58C42C3A"/>
    <w:multiLevelType w:val="hybridMultilevel"/>
    <w:tmpl w:val="B6905BD0"/>
    <w:lvl w:ilvl="0" w:tplc="571660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F2890"/>
    <w:multiLevelType w:val="hybridMultilevel"/>
    <w:tmpl w:val="8F645E1E"/>
    <w:lvl w:ilvl="0" w:tplc="5716603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4B17E37"/>
    <w:multiLevelType w:val="hybridMultilevel"/>
    <w:tmpl w:val="C07E36FE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03"/>
    <w:rsid w:val="00011655"/>
    <w:rsid w:val="00056530"/>
    <w:rsid w:val="00060D80"/>
    <w:rsid w:val="00067A5D"/>
    <w:rsid w:val="000B44D6"/>
    <w:rsid w:val="00106148"/>
    <w:rsid w:val="001119F7"/>
    <w:rsid w:val="00120E4E"/>
    <w:rsid w:val="00135014"/>
    <w:rsid w:val="0014554D"/>
    <w:rsid w:val="00151E3E"/>
    <w:rsid w:val="00154744"/>
    <w:rsid w:val="00163530"/>
    <w:rsid w:val="001654AA"/>
    <w:rsid w:val="00167E9F"/>
    <w:rsid w:val="0019318A"/>
    <w:rsid w:val="001A0336"/>
    <w:rsid w:val="001B2817"/>
    <w:rsid w:val="001C3A60"/>
    <w:rsid w:val="001D2B87"/>
    <w:rsid w:val="001D72B5"/>
    <w:rsid w:val="0020682A"/>
    <w:rsid w:val="00211ADB"/>
    <w:rsid w:val="00213403"/>
    <w:rsid w:val="0026732D"/>
    <w:rsid w:val="002A4D64"/>
    <w:rsid w:val="002B2852"/>
    <w:rsid w:val="002E1148"/>
    <w:rsid w:val="002F509F"/>
    <w:rsid w:val="00307933"/>
    <w:rsid w:val="00373151"/>
    <w:rsid w:val="003904EC"/>
    <w:rsid w:val="003E0A60"/>
    <w:rsid w:val="00407D78"/>
    <w:rsid w:val="00423F43"/>
    <w:rsid w:val="0047261E"/>
    <w:rsid w:val="00477D47"/>
    <w:rsid w:val="004E2885"/>
    <w:rsid w:val="0054384A"/>
    <w:rsid w:val="005719EA"/>
    <w:rsid w:val="005A2827"/>
    <w:rsid w:val="00633A81"/>
    <w:rsid w:val="00637536"/>
    <w:rsid w:val="00661FDD"/>
    <w:rsid w:val="0066362B"/>
    <w:rsid w:val="00666DFF"/>
    <w:rsid w:val="006A0128"/>
    <w:rsid w:val="006D5DBC"/>
    <w:rsid w:val="00711A8A"/>
    <w:rsid w:val="007252BE"/>
    <w:rsid w:val="007361F4"/>
    <w:rsid w:val="0074173D"/>
    <w:rsid w:val="00757092"/>
    <w:rsid w:val="00770C47"/>
    <w:rsid w:val="00793156"/>
    <w:rsid w:val="007978F1"/>
    <w:rsid w:val="007C0010"/>
    <w:rsid w:val="007C7F71"/>
    <w:rsid w:val="007D4D25"/>
    <w:rsid w:val="00821B9E"/>
    <w:rsid w:val="00823E11"/>
    <w:rsid w:val="00824AB8"/>
    <w:rsid w:val="00837337"/>
    <w:rsid w:val="008653F8"/>
    <w:rsid w:val="0087530C"/>
    <w:rsid w:val="00884901"/>
    <w:rsid w:val="00887AA9"/>
    <w:rsid w:val="00893828"/>
    <w:rsid w:val="008970A7"/>
    <w:rsid w:val="008A2331"/>
    <w:rsid w:val="008A480D"/>
    <w:rsid w:val="008E3CDD"/>
    <w:rsid w:val="008E56B7"/>
    <w:rsid w:val="008E602B"/>
    <w:rsid w:val="00927267"/>
    <w:rsid w:val="0093074E"/>
    <w:rsid w:val="00947296"/>
    <w:rsid w:val="00947E6F"/>
    <w:rsid w:val="00954CB0"/>
    <w:rsid w:val="00991A51"/>
    <w:rsid w:val="00993112"/>
    <w:rsid w:val="009A5A40"/>
    <w:rsid w:val="009B173D"/>
    <w:rsid w:val="009C70D5"/>
    <w:rsid w:val="009D4186"/>
    <w:rsid w:val="009F2413"/>
    <w:rsid w:val="00A31A35"/>
    <w:rsid w:val="00A3742B"/>
    <w:rsid w:val="00A5554C"/>
    <w:rsid w:val="00A82EB1"/>
    <w:rsid w:val="00A87A9B"/>
    <w:rsid w:val="00A93A19"/>
    <w:rsid w:val="00AA7D45"/>
    <w:rsid w:val="00AE6D26"/>
    <w:rsid w:val="00B242C8"/>
    <w:rsid w:val="00B55836"/>
    <w:rsid w:val="00B578F3"/>
    <w:rsid w:val="00B64A0C"/>
    <w:rsid w:val="00B845C0"/>
    <w:rsid w:val="00BC7AE4"/>
    <w:rsid w:val="00C1268F"/>
    <w:rsid w:val="00CA1829"/>
    <w:rsid w:val="00CA2CBC"/>
    <w:rsid w:val="00CA38B3"/>
    <w:rsid w:val="00CD1DE4"/>
    <w:rsid w:val="00CF33BD"/>
    <w:rsid w:val="00D32477"/>
    <w:rsid w:val="00D333E3"/>
    <w:rsid w:val="00D46230"/>
    <w:rsid w:val="00D5441D"/>
    <w:rsid w:val="00D617E3"/>
    <w:rsid w:val="00DB5313"/>
    <w:rsid w:val="00E112D7"/>
    <w:rsid w:val="00E207CE"/>
    <w:rsid w:val="00E221DC"/>
    <w:rsid w:val="00E40BE1"/>
    <w:rsid w:val="00E5700A"/>
    <w:rsid w:val="00E62BE1"/>
    <w:rsid w:val="00F275AE"/>
    <w:rsid w:val="00F32EFC"/>
    <w:rsid w:val="00F56527"/>
    <w:rsid w:val="00F635CE"/>
    <w:rsid w:val="00F67093"/>
    <w:rsid w:val="00F83AFE"/>
    <w:rsid w:val="00F85EAA"/>
    <w:rsid w:val="00FA4E84"/>
    <w:rsid w:val="00FB4889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2B037"/>
  <w15:docId w15:val="{B56A26D0-F579-4967-92EE-7830ABE7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1E3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4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7296"/>
    <w:rPr>
      <w:rFonts w:ascii="Tahoma" w:hAnsi="Tahoma" w:cs="Tahoma"/>
      <w:sz w:val="16"/>
      <w:szCs w:val="16"/>
    </w:rPr>
  </w:style>
  <w:style w:type="character" w:customStyle="1" w:styleId="il">
    <w:name w:val="il"/>
    <w:basedOn w:val="Bekezdsalapbettpusa"/>
    <w:rsid w:val="00B64A0C"/>
  </w:style>
  <w:style w:type="character" w:styleId="Kiemels2">
    <w:name w:val="Strong"/>
    <w:basedOn w:val="Bekezdsalapbettpusa"/>
    <w:uiPriority w:val="22"/>
    <w:qFormat/>
    <w:rsid w:val="00B64A0C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DB5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5313"/>
  </w:style>
  <w:style w:type="paragraph" w:styleId="llb">
    <w:name w:val="footer"/>
    <w:basedOn w:val="Norml"/>
    <w:link w:val="llbChar"/>
    <w:uiPriority w:val="99"/>
    <w:unhideWhenUsed/>
    <w:rsid w:val="00DB5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munkalap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2015</c:v>
                </c:pt>
              </c:strCache>
            </c:strRef>
          </c:tx>
          <c:spPr>
            <a:pattFill prst="plaid">
              <a:fgClr>
                <a:srgbClr val="00FFFF"/>
              </a:fgClr>
              <a:bgClr>
                <a:schemeClr val="bg1"/>
              </a:bgClr>
            </a:pattFill>
          </c:spPr>
          <c:invertIfNegative val="0"/>
          <c:cat>
            <c:strRef>
              <c:f>Munka1!$A$2:$A$13</c:f>
              <c:strCache>
                <c:ptCount val="12"/>
                <c:pt idx="0">
                  <c:v>Január</c:v>
                </c:pt>
                <c:pt idx="1">
                  <c:v>Február</c:v>
                </c:pt>
                <c:pt idx="2">
                  <c:v>Március</c:v>
                </c:pt>
                <c:pt idx="3">
                  <c:v>Április</c:v>
                </c:pt>
                <c:pt idx="4">
                  <c:v>Május</c:v>
                </c:pt>
                <c:pt idx="5">
                  <c:v>Június</c:v>
                </c:pt>
                <c:pt idx="6">
                  <c:v>Július</c:v>
                </c:pt>
                <c:pt idx="7">
                  <c:v>Augusztus</c:v>
                </c:pt>
                <c:pt idx="8">
                  <c:v>Szeptember</c:v>
                </c:pt>
                <c:pt idx="9">
                  <c:v>Október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Munka1!$B$2:$B$13</c:f>
              <c:numCache>
                <c:formatCode>General</c:formatCode>
                <c:ptCount val="12"/>
                <c:pt idx="0">
                  <c:v>3933</c:v>
                </c:pt>
                <c:pt idx="1">
                  <c:v>4052</c:v>
                </c:pt>
                <c:pt idx="2">
                  <c:v>4494</c:v>
                </c:pt>
                <c:pt idx="3">
                  <c:v>4046</c:v>
                </c:pt>
                <c:pt idx="4">
                  <c:v>3201</c:v>
                </c:pt>
                <c:pt idx="5">
                  <c:v>3298</c:v>
                </c:pt>
                <c:pt idx="6">
                  <c:v>3364</c:v>
                </c:pt>
                <c:pt idx="7">
                  <c:v>2787</c:v>
                </c:pt>
                <c:pt idx="8">
                  <c:v>3118</c:v>
                </c:pt>
                <c:pt idx="9">
                  <c:v>3301</c:v>
                </c:pt>
                <c:pt idx="10">
                  <c:v>3317</c:v>
                </c:pt>
                <c:pt idx="11">
                  <c:v>3517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C9-443E-BEEB-592DBE379F09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2016</c:v>
                </c:pt>
              </c:strCache>
            </c:strRef>
          </c:tx>
          <c:spPr>
            <a:pattFill prst="wdDnDiag">
              <a:fgClr>
                <a:srgbClr val="00B050"/>
              </a:fgClr>
              <a:bgClr>
                <a:schemeClr val="bg1"/>
              </a:bgClr>
            </a:pattFill>
          </c:spPr>
          <c:invertIfNegative val="0"/>
          <c:cat>
            <c:strRef>
              <c:f>Munka1!$A$2:$A$13</c:f>
              <c:strCache>
                <c:ptCount val="12"/>
                <c:pt idx="0">
                  <c:v>Január</c:v>
                </c:pt>
                <c:pt idx="1">
                  <c:v>Február</c:v>
                </c:pt>
                <c:pt idx="2">
                  <c:v>Március</c:v>
                </c:pt>
                <c:pt idx="3">
                  <c:v>Április</c:v>
                </c:pt>
                <c:pt idx="4">
                  <c:v>Május</c:v>
                </c:pt>
                <c:pt idx="5">
                  <c:v>Június</c:v>
                </c:pt>
                <c:pt idx="6">
                  <c:v>Július</c:v>
                </c:pt>
                <c:pt idx="7">
                  <c:v>Augusztus</c:v>
                </c:pt>
                <c:pt idx="8">
                  <c:v>Szeptember</c:v>
                </c:pt>
                <c:pt idx="9">
                  <c:v>Október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Munka1!$C$2:$C$13</c:f>
              <c:numCache>
                <c:formatCode>General</c:formatCode>
                <c:ptCount val="12"/>
                <c:pt idx="0">
                  <c:v>3858</c:v>
                </c:pt>
                <c:pt idx="1">
                  <c:v>4194</c:v>
                </c:pt>
                <c:pt idx="2">
                  <c:v>3761</c:v>
                </c:pt>
                <c:pt idx="3">
                  <c:v>3732</c:v>
                </c:pt>
                <c:pt idx="4">
                  <c:v>3650</c:v>
                </c:pt>
                <c:pt idx="5">
                  <c:v>3642</c:v>
                </c:pt>
                <c:pt idx="6">
                  <c:v>3346</c:v>
                </c:pt>
                <c:pt idx="7">
                  <c:v>3530</c:v>
                </c:pt>
                <c:pt idx="8">
                  <c:v>3313</c:v>
                </c:pt>
                <c:pt idx="9">
                  <c:v>3401</c:v>
                </c:pt>
                <c:pt idx="10">
                  <c:v>3699</c:v>
                </c:pt>
                <c:pt idx="11">
                  <c:v>3654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C9-443E-BEEB-592DBE379F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715136"/>
        <c:axId val="82429056"/>
      </c:barChart>
      <c:catAx>
        <c:axId val="80715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hu-HU"/>
          </a:p>
        </c:txPr>
        <c:crossAx val="82429056"/>
        <c:crosses val="autoZero"/>
        <c:auto val="1"/>
        <c:lblAlgn val="ctr"/>
        <c:lblOffset val="100"/>
        <c:noMultiLvlLbl val="0"/>
      </c:catAx>
      <c:valAx>
        <c:axId val="82429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>
            <a:noFill/>
          </a:ln>
        </c:spPr>
        <c:crossAx val="8071513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EC52-9685-4E02-93AF-D4EE3143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4312</Words>
  <Characters>29760</Characters>
  <Application>Microsoft Office Word</Application>
  <DocSecurity>0</DocSecurity>
  <Lines>248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Ildanus</dc:creator>
  <cp:lastModifiedBy>sysadmin</cp:lastModifiedBy>
  <cp:revision>4</cp:revision>
  <cp:lastPrinted>2017-02-06T16:25:00Z</cp:lastPrinted>
  <dcterms:created xsi:type="dcterms:W3CDTF">2017-02-07T17:09:00Z</dcterms:created>
  <dcterms:modified xsi:type="dcterms:W3CDTF">2017-03-12T17:07:00Z</dcterms:modified>
</cp:coreProperties>
</file>